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E9B" w:rsidRDefault="00AE4053" w:rsidP="009C0624">
      <w:pPr>
        <w:ind w:left="-540" w:hanging="90"/>
      </w:pPr>
      <w:r>
        <w:rPr>
          <w:noProof/>
        </w:rPr>
        <w:drawing>
          <wp:anchor distT="0" distB="0" distL="114300" distR="114300" simplePos="0" relativeHeight="251678720" behindDoc="1" locked="0" layoutInCell="1" allowOverlap="1" wp14:anchorId="1579A2D3" wp14:editId="766840F5">
            <wp:simplePos x="0" y="0"/>
            <wp:positionH relativeFrom="margin">
              <wp:posOffset>-544938</wp:posOffset>
            </wp:positionH>
            <wp:positionV relativeFrom="margin">
              <wp:posOffset>-419100</wp:posOffset>
            </wp:positionV>
            <wp:extent cx="5734050" cy="188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5734050" cy="1885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41A4">
        <w:rPr>
          <w:noProof/>
        </w:rPr>
        <mc:AlternateContent>
          <mc:Choice Requires="wps">
            <w:drawing>
              <wp:anchor distT="0" distB="0" distL="114300" distR="114300" simplePos="0" relativeHeight="251660288" behindDoc="0" locked="0" layoutInCell="1" allowOverlap="1" wp14:anchorId="11682BC4" wp14:editId="6463C682">
                <wp:simplePos x="0" y="0"/>
                <wp:positionH relativeFrom="column">
                  <wp:posOffset>-405765</wp:posOffset>
                </wp:positionH>
                <wp:positionV relativeFrom="paragraph">
                  <wp:posOffset>-315595</wp:posOffset>
                </wp:positionV>
                <wp:extent cx="2257425"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574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6E9B" w:rsidRPr="00F3749B" w:rsidRDefault="00F3749B">
                            <w:pPr>
                              <w:rPr>
                                <w:rFonts w:ascii="Chiller" w:hAnsi="Chiller"/>
                                <w:b/>
                                <w:color w:val="000000" w:themeColor="text1"/>
                                <w:sz w:val="48"/>
                                <w:szCs w:val="48"/>
                              </w:rPr>
                            </w:pPr>
                            <w:r w:rsidRPr="00F3749B">
                              <w:rPr>
                                <w:rFonts w:ascii="Chiller" w:hAnsi="Chiller"/>
                                <w:b/>
                                <w:color w:val="000000" w:themeColor="text1"/>
                                <w:sz w:val="48"/>
                                <w:szCs w:val="48"/>
                              </w:rPr>
                              <w:t xml:space="preserve">October </w:t>
                            </w:r>
                            <w:r w:rsidR="002B41A4">
                              <w:rPr>
                                <w:rFonts w:ascii="Chiller" w:hAnsi="Chiller"/>
                                <w:b/>
                                <w:color w:val="000000" w:themeColor="text1"/>
                                <w:sz w:val="48"/>
                                <w:szCs w:val="48"/>
                              </w:rPr>
                              <w:t>12</w:t>
                            </w:r>
                            <w:r w:rsidR="00816E9B" w:rsidRPr="00F3749B">
                              <w:rPr>
                                <w:rFonts w:ascii="Chiller" w:hAnsi="Chiller"/>
                                <w:b/>
                                <w:color w:val="000000" w:themeColor="text1"/>
                                <w:sz w:val="48"/>
                                <w:szCs w:val="48"/>
                              </w:rPr>
                              <w: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682BC4" id="_x0000_t202" coordsize="21600,21600" o:spt="202" path="m,l,21600r21600,l21600,xe">
                <v:stroke joinstyle="miter"/>
                <v:path gradientshapeok="t" o:connecttype="rect"/>
              </v:shapetype>
              <v:shape id="Text Box 3" o:spid="_x0000_s1026" type="#_x0000_t202" style="position:absolute;left:0;text-align:left;margin-left:-31.95pt;margin-top:-24.85pt;width:177.7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" filled="f" stroked="f" strokeweight=".5pt">
                <v:textbox>
                  <w:txbxContent>
                    <w:p w:rsidR="00816E9B" w:rsidRPr="00F3749B" w:rsidRDefault="00F3749B">
                      <w:pPr>
                        <w:rPr>
                          <w:rFonts w:ascii="Chiller" w:hAnsi="Chiller"/>
                          <w:b/>
                          <w:color w:val="000000" w:themeColor="text1"/>
                          <w:sz w:val="48"/>
                          <w:szCs w:val="48"/>
                        </w:rPr>
                      </w:pPr>
                      <w:r w:rsidRPr="00F3749B">
                        <w:rPr>
                          <w:rFonts w:ascii="Chiller" w:hAnsi="Chiller"/>
                          <w:b/>
                          <w:color w:val="000000" w:themeColor="text1"/>
                          <w:sz w:val="48"/>
                          <w:szCs w:val="48"/>
                        </w:rPr>
                        <w:t xml:space="preserve">October </w:t>
                      </w:r>
                      <w:r w:rsidR="002B41A4">
                        <w:rPr>
                          <w:rFonts w:ascii="Chiller" w:hAnsi="Chiller"/>
                          <w:b/>
                          <w:color w:val="000000" w:themeColor="text1"/>
                          <w:sz w:val="48"/>
                          <w:szCs w:val="48"/>
                        </w:rPr>
                        <w:t>12</w:t>
                      </w:r>
                      <w:r w:rsidR="00816E9B" w:rsidRPr="00F3749B">
                        <w:rPr>
                          <w:rFonts w:ascii="Chiller" w:hAnsi="Chiller"/>
                          <w:b/>
                          <w:color w:val="000000" w:themeColor="text1"/>
                          <w:sz w:val="48"/>
                          <w:szCs w:val="48"/>
                        </w:rPr>
                        <w:t>, 2018</w:t>
                      </w:r>
                    </w:p>
                  </w:txbxContent>
                </v:textbox>
              </v:shape>
            </w:pict>
          </mc:Fallback>
        </mc:AlternateContent>
      </w:r>
      <w:r w:rsidR="00816E9B">
        <w:rPr>
          <w:noProof/>
        </w:rPr>
        <mc:AlternateContent>
          <mc:Choice Requires="wps">
            <w:drawing>
              <wp:anchor distT="0" distB="0" distL="114300" distR="114300" simplePos="0" relativeHeight="251659264" behindDoc="0" locked="0" layoutInCell="1" allowOverlap="1" wp14:anchorId="78642E7C" wp14:editId="36585537">
                <wp:simplePos x="0" y="0"/>
                <wp:positionH relativeFrom="column">
                  <wp:posOffset>333375</wp:posOffset>
                </wp:positionH>
                <wp:positionV relativeFrom="paragraph">
                  <wp:posOffset>2392680</wp:posOffset>
                </wp:positionV>
                <wp:extent cx="4038600" cy="4476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0386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6E9B" w:rsidRPr="00816E9B" w:rsidRDefault="00816E9B">
                            <w:pPr>
                              <w:rPr>
                                <w:rFonts w:ascii="Lucida Handwriting" w:hAnsi="Lucida Handwriting"/>
                                <w:b/>
                                <w:color w:val="FFFFFF" w:themeColor="background1"/>
                                <w:sz w:val="40"/>
                                <w:szCs w:val="40"/>
                              </w:rPr>
                            </w:pPr>
                            <w:r w:rsidRPr="00816E9B">
                              <w:rPr>
                                <w:rFonts w:ascii="Lucida Handwriting" w:hAnsi="Lucida Handwriting"/>
                                <w:b/>
                                <w:color w:val="FFFFFF" w:themeColor="background1"/>
                                <w:sz w:val="40"/>
                                <w:szCs w:val="40"/>
                              </w:rPr>
                              <w:t>Del Sur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642E7C" id="Text Box 2" o:spid="_x0000_s1027" type="#_x0000_t202" style="position:absolute;left:0;text-align:left;margin-left:26.25pt;margin-top:188.4pt;width:318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" filled="f" stroked="f" strokeweight=".5pt">
                <v:textbox>
                  <w:txbxContent>
                    <w:p w:rsidR="00816E9B" w:rsidRPr="00816E9B" w:rsidRDefault="00816E9B">
                      <w:pPr>
                        <w:rPr>
                          <w:rFonts w:ascii="Lucida Handwriting" w:hAnsi="Lucida Handwriting"/>
                          <w:b/>
                          <w:color w:val="FFFFFF" w:themeColor="background1"/>
                          <w:sz w:val="40"/>
                          <w:szCs w:val="40"/>
                        </w:rPr>
                      </w:pPr>
                      <w:r w:rsidRPr="00816E9B">
                        <w:rPr>
                          <w:rFonts w:ascii="Lucida Handwriting" w:hAnsi="Lucida Handwriting"/>
                          <w:b/>
                          <w:color w:val="FFFFFF" w:themeColor="background1"/>
                          <w:sz w:val="40"/>
                          <w:szCs w:val="40"/>
                        </w:rPr>
                        <w:t>Del Sur Community</w:t>
                      </w:r>
                    </w:p>
                  </w:txbxContent>
                </v:textbox>
              </v:shape>
            </w:pict>
          </mc:Fallback>
        </mc:AlternateContent>
      </w:r>
    </w:p>
    <w:p w:rsidR="00816E9B" w:rsidRPr="00816E9B" w:rsidRDefault="00AE4053" w:rsidP="00816E9B">
      <w:r w:rsidRPr="00910707">
        <w:rPr>
          <w:rFonts w:ascii="Calibri" w:eastAsia="Calibri" w:hAnsi="Calibri" w:cs="Times New Roman"/>
          <w:noProof/>
          <w:color w:val="373545"/>
          <w:szCs w:val="20"/>
        </w:rPr>
        <w:drawing>
          <wp:anchor distT="0" distB="0" distL="114300" distR="114300" simplePos="0" relativeHeight="251667456" behindDoc="0" locked="0" layoutInCell="1" allowOverlap="1" wp14:anchorId="17AFA248" wp14:editId="47F15C21">
            <wp:simplePos x="0" y="0"/>
            <wp:positionH relativeFrom="column">
              <wp:posOffset>4481087</wp:posOffset>
            </wp:positionH>
            <wp:positionV relativeFrom="paragraph">
              <wp:posOffset>112841</wp:posOffset>
            </wp:positionV>
            <wp:extent cx="2773680" cy="1114425"/>
            <wp:effectExtent l="0" t="0" r="762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3680" cy="1114425"/>
                    </a:xfrm>
                    <a:prstGeom prst="rect">
                      <a:avLst/>
                    </a:prstGeom>
                  </pic:spPr>
                </pic:pic>
              </a:graphicData>
            </a:graphic>
            <wp14:sizeRelH relativeFrom="margin">
              <wp14:pctWidth>0</wp14:pctWidth>
            </wp14:sizeRelH>
            <wp14:sizeRelV relativeFrom="margin">
              <wp14:pctHeight>0</wp14:pctHeight>
            </wp14:sizeRelV>
          </wp:anchor>
        </w:drawing>
      </w:r>
      <w:r w:rsidR="002B41A4">
        <w:rPr>
          <w:rFonts w:ascii="Calibri" w:eastAsia="Calibri" w:hAnsi="Calibri" w:cs="Times New Roman"/>
          <w:noProof/>
          <w:color w:val="373545"/>
          <w:szCs w:val="20"/>
        </w:rPr>
        <mc:AlternateContent>
          <mc:Choice Requires="wps">
            <w:drawing>
              <wp:anchor distT="0" distB="0" distL="114300" distR="114300" simplePos="0" relativeHeight="251668480" behindDoc="0" locked="0" layoutInCell="1" allowOverlap="1" wp14:anchorId="5159DFFB" wp14:editId="7FF290F2">
                <wp:simplePos x="0" y="0"/>
                <wp:positionH relativeFrom="column">
                  <wp:posOffset>5389880</wp:posOffset>
                </wp:positionH>
                <wp:positionV relativeFrom="paragraph">
                  <wp:posOffset>195580</wp:posOffset>
                </wp:positionV>
                <wp:extent cx="1371600" cy="74327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71600" cy="7432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15455 Paseo Del Sur</w:t>
                            </w:r>
                          </w:p>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San Diego, CA 92127</w:t>
                            </w:r>
                          </w:p>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(858</w:t>
                            </w:r>
                            <w:r w:rsidR="000B3C60">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BB045C"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7</w:t>
                            </w: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59-1921</w:t>
                            </w:r>
                          </w:p>
                          <w:p w:rsidR="00530C11" w:rsidRDefault="00530C11" w:rsidP="00530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59DFFB" id="Text Box 13" o:spid="_x0000_s1028" type="#_x0000_t202" style="position:absolute;margin-left:424.4pt;margin-top:15.4pt;width:108pt;height:58.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" filled="f" stroked="f" strokeweight=".5pt">
                <v:textbox>
                  <w:txbxContent>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15455 Paseo Del Sur</w:t>
                      </w:r>
                    </w:p>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San Diego, CA 92127</w:t>
                      </w:r>
                    </w:p>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(858</w:t>
                      </w:r>
                      <w:r w:rsidR="000B3C60">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BB045C"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7</w:t>
                      </w: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59-1921</w:t>
                      </w:r>
                    </w:p>
                    <w:p w:rsidR="00530C11" w:rsidRDefault="00530C11" w:rsidP="00530C11"/>
                  </w:txbxContent>
                </v:textbox>
              </v:shape>
            </w:pict>
          </mc:Fallback>
        </mc:AlternateContent>
      </w:r>
    </w:p>
    <w:p w:rsidR="00816E9B" w:rsidRDefault="00816E9B" w:rsidP="00816E9B"/>
    <w:p w:rsidR="00070939" w:rsidRDefault="00070939" w:rsidP="00816E9B"/>
    <w:p w:rsidR="00BB7FCC" w:rsidRDefault="00BB7FCC" w:rsidP="00BB7FCC">
      <w:pPr>
        <w:pStyle w:val="Header"/>
      </w:pPr>
    </w:p>
    <w:p w:rsidR="00070939" w:rsidRPr="00070939" w:rsidRDefault="00D405FF" w:rsidP="00BB7FCC">
      <w:pPr>
        <w:pStyle w:val="Header"/>
      </w:pPr>
      <w:r>
        <w:rPr>
          <w:noProof/>
        </w:rPr>
        <mc:AlternateContent>
          <mc:Choice Requires="wps">
            <w:drawing>
              <wp:anchor distT="0" distB="0" distL="114300" distR="114300" simplePos="0" relativeHeight="251661312" behindDoc="0" locked="0" layoutInCell="1" allowOverlap="1" wp14:anchorId="32063E9D" wp14:editId="349CDD0F">
                <wp:simplePos x="0" y="0"/>
                <wp:positionH relativeFrom="column">
                  <wp:posOffset>-400847</wp:posOffset>
                </wp:positionH>
                <wp:positionV relativeFrom="paragraph">
                  <wp:posOffset>179570</wp:posOffset>
                </wp:positionV>
                <wp:extent cx="2341245" cy="7237095"/>
                <wp:effectExtent l="0" t="0" r="20955" b="20955"/>
                <wp:wrapNone/>
                <wp:docPr id="4" name="Text Box 4"/>
                <wp:cNvGraphicFramePr/>
                <a:graphic xmlns:a="http://schemas.openxmlformats.org/drawingml/2006/main">
                  <a:graphicData uri="http://schemas.microsoft.com/office/word/2010/wordprocessingShape">
                    <wps:wsp>
                      <wps:cNvSpPr txBox="1"/>
                      <wps:spPr>
                        <a:xfrm>
                          <a:off x="0" y="0"/>
                          <a:ext cx="2341245" cy="7237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2686" w:rsidRDefault="002B2686" w:rsidP="00AA3C9A">
                            <w:pPr>
                              <w:spacing w:after="0"/>
                              <w:jc w:val="center"/>
                            </w:pPr>
                          </w:p>
                          <w:p w:rsidR="00B6211F" w:rsidRPr="00910707" w:rsidRDefault="00B6211F" w:rsidP="00AA3C9A">
                            <w:pPr>
                              <w:spacing w:after="0"/>
                              <w:jc w:val="center"/>
                            </w:pPr>
                            <w:r w:rsidRPr="00910707">
                              <w:t>General Manager</w:t>
                            </w:r>
                          </w:p>
                          <w:p w:rsidR="00B6211F" w:rsidRPr="00910707" w:rsidRDefault="00B6211F" w:rsidP="00AA3C9A">
                            <w:pPr>
                              <w:spacing w:after="0"/>
                              <w:jc w:val="center"/>
                            </w:pPr>
                            <w:r w:rsidRPr="00910707">
                              <w:t>Darryn Marshall</w:t>
                            </w:r>
                          </w:p>
                          <w:p w:rsidR="00B6211F" w:rsidRDefault="006D2092" w:rsidP="00AA3C9A">
                            <w:pPr>
                              <w:spacing w:after="0"/>
                              <w:jc w:val="center"/>
                              <w:rPr>
                                <w:rStyle w:val="Hyperlink"/>
                                <w:sz w:val="20"/>
                                <w:szCs w:val="20"/>
                              </w:rPr>
                            </w:pPr>
                            <w:hyperlink r:id="rId10" w:history="1">
                              <w:r w:rsidR="00B6211F" w:rsidRPr="002273DF">
                                <w:rPr>
                                  <w:rStyle w:val="Hyperlink"/>
                                  <w:sz w:val="20"/>
                                  <w:szCs w:val="20"/>
                                </w:rPr>
                                <w:t>Darryn.marshall@fsresidential.com</w:t>
                              </w:r>
                            </w:hyperlink>
                          </w:p>
                          <w:p w:rsidR="002B2686" w:rsidRPr="002273DF" w:rsidRDefault="002B2686" w:rsidP="00AA3C9A">
                            <w:pPr>
                              <w:spacing w:after="0"/>
                              <w:jc w:val="center"/>
                              <w:rPr>
                                <w:sz w:val="20"/>
                                <w:szCs w:val="20"/>
                              </w:rPr>
                            </w:pPr>
                          </w:p>
                          <w:p w:rsidR="00B6211F" w:rsidRDefault="00B6211F" w:rsidP="00B6211F">
                            <w:pPr>
                              <w:spacing w:after="0"/>
                              <w:rPr>
                                <w:sz w:val="20"/>
                                <w:szCs w:val="20"/>
                              </w:rPr>
                            </w:pPr>
                          </w:p>
                          <w:p w:rsidR="00B6211F" w:rsidRPr="00472F9E" w:rsidRDefault="00B6211F" w:rsidP="00AA3C9A">
                            <w:pPr>
                              <w:spacing w:after="0"/>
                              <w:jc w:val="center"/>
                              <w:rPr>
                                <w:sz w:val="22"/>
                                <w:szCs w:val="22"/>
                              </w:rPr>
                            </w:pPr>
                            <w:r w:rsidRPr="00472F9E">
                              <w:rPr>
                                <w:sz w:val="22"/>
                                <w:szCs w:val="22"/>
                              </w:rPr>
                              <w:t>Assistant Manager</w:t>
                            </w:r>
                          </w:p>
                          <w:p w:rsidR="00B6211F" w:rsidRPr="00472F9E" w:rsidRDefault="00B6211F" w:rsidP="00AA3C9A">
                            <w:pPr>
                              <w:spacing w:after="0"/>
                              <w:jc w:val="center"/>
                              <w:rPr>
                                <w:sz w:val="22"/>
                                <w:szCs w:val="22"/>
                              </w:rPr>
                            </w:pPr>
                            <w:r w:rsidRPr="00472F9E">
                              <w:rPr>
                                <w:sz w:val="22"/>
                                <w:szCs w:val="22"/>
                              </w:rPr>
                              <w:t>Chris Malama</w:t>
                            </w:r>
                          </w:p>
                          <w:p w:rsidR="00B6211F" w:rsidRPr="00472F9E" w:rsidRDefault="006D2092" w:rsidP="00AA3C9A">
                            <w:pPr>
                              <w:spacing w:after="0"/>
                              <w:jc w:val="center"/>
                              <w:rPr>
                                <w:rFonts w:ascii="Arial Narrow" w:hAnsi="Arial Narrow"/>
                                <w:sz w:val="22"/>
                                <w:szCs w:val="22"/>
                              </w:rPr>
                            </w:pPr>
                            <w:hyperlink r:id="rId11" w:history="1">
                              <w:r w:rsidR="00B6211F" w:rsidRPr="00472F9E">
                                <w:rPr>
                                  <w:rStyle w:val="Hyperlink"/>
                                  <w:rFonts w:ascii="Arial Narrow" w:hAnsi="Arial Narrow"/>
                                  <w:sz w:val="22"/>
                                  <w:szCs w:val="22"/>
                                </w:rPr>
                                <w:t>Christine.malama@fsresidential.com</w:t>
                              </w:r>
                            </w:hyperlink>
                          </w:p>
                          <w:p w:rsidR="00B6211F" w:rsidRPr="00472F9E" w:rsidRDefault="00B6211F" w:rsidP="00B6211F">
                            <w:pPr>
                              <w:spacing w:after="0"/>
                              <w:rPr>
                                <w:sz w:val="22"/>
                                <w:szCs w:val="22"/>
                              </w:rPr>
                            </w:pPr>
                          </w:p>
                          <w:p w:rsidR="00B6211F" w:rsidRPr="00472F9E" w:rsidRDefault="00B6211F" w:rsidP="00AA3C9A">
                            <w:pPr>
                              <w:spacing w:after="0"/>
                              <w:jc w:val="center"/>
                              <w:rPr>
                                <w:sz w:val="22"/>
                                <w:szCs w:val="22"/>
                              </w:rPr>
                            </w:pPr>
                            <w:r w:rsidRPr="00472F9E">
                              <w:rPr>
                                <w:sz w:val="22"/>
                                <w:szCs w:val="22"/>
                              </w:rPr>
                              <w:t>Gigi Ochoa</w:t>
                            </w:r>
                          </w:p>
                          <w:p w:rsidR="00B6211F" w:rsidRPr="00472F9E" w:rsidRDefault="00B6211F" w:rsidP="00AA3C9A">
                            <w:pPr>
                              <w:spacing w:after="0"/>
                              <w:jc w:val="center"/>
                              <w:rPr>
                                <w:sz w:val="22"/>
                                <w:szCs w:val="22"/>
                              </w:rPr>
                            </w:pPr>
                            <w:r w:rsidRPr="00472F9E">
                              <w:rPr>
                                <w:sz w:val="22"/>
                                <w:szCs w:val="22"/>
                              </w:rPr>
                              <w:t>Administrative Assistant</w:t>
                            </w:r>
                          </w:p>
                          <w:p w:rsidR="002B2686" w:rsidRPr="00472F9E" w:rsidRDefault="006D2092" w:rsidP="00E71FD3">
                            <w:pPr>
                              <w:spacing w:after="0"/>
                              <w:jc w:val="center"/>
                              <w:rPr>
                                <w:rStyle w:val="Hyperlink"/>
                                <w:rFonts w:ascii="Arial Narrow" w:hAnsi="Arial Narrow"/>
                                <w:sz w:val="22"/>
                                <w:szCs w:val="22"/>
                              </w:rPr>
                            </w:pPr>
                            <w:hyperlink r:id="rId12" w:history="1">
                              <w:r w:rsidR="00B6211F" w:rsidRPr="00472F9E">
                                <w:rPr>
                                  <w:rStyle w:val="Hyperlink"/>
                                  <w:rFonts w:ascii="Arial Narrow" w:hAnsi="Arial Narrow"/>
                                  <w:sz w:val="22"/>
                                  <w:szCs w:val="22"/>
                                </w:rPr>
                                <w:t>Gigi.ochoa@fsresidential.com</w:t>
                              </w:r>
                            </w:hyperlink>
                          </w:p>
                          <w:p w:rsidR="002B2686" w:rsidRDefault="002B2686" w:rsidP="00E71FD3">
                            <w:pPr>
                              <w:spacing w:after="0"/>
                              <w:jc w:val="center"/>
                              <w:rPr>
                                <w:sz w:val="20"/>
                                <w:szCs w:val="20"/>
                              </w:rPr>
                            </w:pPr>
                          </w:p>
                          <w:p w:rsidR="00910707" w:rsidRPr="00910707" w:rsidRDefault="00910707" w:rsidP="00910707">
                            <w:pPr>
                              <w:spacing w:after="0" w:line="288" w:lineRule="auto"/>
                              <w:jc w:val="center"/>
                              <w:rPr>
                                <w:rFonts w:ascii="Arial Black" w:eastAsia="Calibri" w:hAnsi="Arial Black" w:cs="Times New Roman"/>
                                <w:color w:val="FF0000"/>
                                <w:sz w:val="36"/>
                                <w:szCs w:val="36"/>
                              </w:rPr>
                            </w:pPr>
                            <w:r w:rsidRPr="00910707">
                              <w:rPr>
                                <w:rFonts w:ascii="Arial Black" w:eastAsia="Calibri" w:hAnsi="Arial Black" w:cs="Times New Roman"/>
                                <w:color w:val="FF0000"/>
                                <w:sz w:val="36"/>
                                <w:szCs w:val="36"/>
                              </w:rPr>
                              <w:t>ATLAS</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Defense Group Patrol Services:</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On-Site Officer (3pm to 11pm)</w:t>
                            </w:r>
                          </w:p>
                          <w:p w:rsidR="00B6211F" w:rsidRDefault="00910707" w:rsidP="00E71FD3">
                            <w:pPr>
                              <w:spacing w:after="0" w:line="288" w:lineRule="auto"/>
                              <w:jc w:val="center"/>
                              <w:rPr>
                                <w:rFonts w:ascii="Calibri" w:eastAsia="Calibri" w:hAnsi="Calibri" w:cs="Times New Roman"/>
                                <w:b/>
                                <w:color w:val="373545"/>
                                <w:szCs w:val="20"/>
                              </w:rPr>
                            </w:pPr>
                            <w:r w:rsidRPr="00910707">
                              <w:rPr>
                                <w:rFonts w:ascii="Calibri" w:eastAsia="Calibri" w:hAnsi="Calibri" w:cs="Times New Roman"/>
                                <w:b/>
                                <w:color w:val="373545"/>
                                <w:szCs w:val="20"/>
                              </w:rPr>
                              <w:t>619-490-0012</w:t>
                            </w:r>
                          </w:p>
                          <w:p w:rsidR="00E71FD3" w:rsidRDefault="00E71FD3" w:rsidP="00E71FD3">
                            <w:pPr>
                              <w:spacing w:after="0" w:line="288" w:lineRule="auto"/>
                              <w:jc w:val="center"/>
                              <w:rPr>
                                <w:sz w:val="20"/>
                                <w:szCs w:val="20"/>
                              </w:rPr>
                            </w:pPr>
                          </w:p>
                          <w:p w:rsidR="00910707" w:rsidRPr="00910707" w:rsidRDefault="00910707" w:rsidP="00910707">
                            <w:pPr>
                              <w:spacing w:after="0" w:line="288" w:lineRule="auto"/>
                              <w:jc w:val="center"/>
                              <w:rPr>
                                <w:rFonts w:ascii="Calibri" w:eastAsia="Calibri" w:hAnsi="Calibri" w:cs="Times New Roman"/>
                                <w:color w:val="373545"/>
                                <w:szCs w:val="20"/>
                              </w:rPr>
                            </w:pPr>
                            <w:r w:rsidRPr="00910707">
                              <w:rPr>
                                <w:rFonts w:ascii="Calibri" w:eastAsia="Calibri" w:hAnsi="Calibri" w:cs="Times New Roman"/>
                                <w:color w:val="373545"/>
                                <w:szCs w:val="20"/>
                              </w:rPr>
                              <w:t>Suspicious Activity:</w:t>
                            </w:r>
                          </w:p>
                          <w:p w:rsidR="00910707" w:rsidRPr="00910707" w:rsidRDefault="00910707" w:rsidP="00910707">
                            <w:pPr>
                              <w:spacing w:after="0" w:line="288" w:lineRule="auto"/>
                              <w:jc w:val="center"/>
                              <w:rPr>
                                <w:rFonts w:ascii="Calibri" w:eastAsia="Calibri" w:hAnsi="Calibri" w:cs="Times New Roman"/>
                                <w:b/>
                                <w:color w:val="373545"/>
                                <w:szCs w:val="20"/>
                              </w:rPr>
                            </w:pPr>
                            <w:r w:rsidRPr="00910707">
                              <w:rPr>
                                <w:rFonts w:ascii="Calibri" w:eastAsia="Calibri" w:hAnsi="Calibri" w:cs="Times New Roman"/>
                                <w:b/>
                                <w:color w:val="373545"/>
                                <w:szCs w:val="20"/>
                              </w:rPr>
                              <w:t>San Diego Police Department</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Non-Emergency Dispatch Line:</w:t>
                            </w:r>
                          </w:p>
                          <w:p w:rsidR="00910707" w:rsidRPr="00910707" w:rsidRDefault="00910707" w:rsidP="00910707">
                            <w:pPr>
                              <w:spacing w:after="0" w:line="288" w:lineRule="auto"/>
                              <w:jc w:val="center"/>
                              <w:rPr>
                                <w:rFonts w:ascii="Calibri" w:eastAsia="Calibri" w:hAnsi="Calibri" w:cs="Times New Roman"/>
                                <w:color w:val="373545"/>
                                <w:szCs w:val="20"/>
                              </w:rPr>
                            </w:pPr>
                            <w:r w:rsidRPr="00910707">
                              <w:rPr>
                                <w:rFonts w:ascii="Calibri" w:eastAsia="Calibri" w:hAnsi="Calibri" w:cs="Times New Roman"/>
                                <w:color w:val="373545"/>
                                <w:szCs w:val="20"/>
                              </w:rPr>
                              <w:t>858-484-3154</w:t>
                            </w:r>
                          </w:p>
                          <w:p w:rsidR="00B6211F" w:rsidRDefault="00910707" w:rsidP="00E71FD3">
                            <w:pPr>
                              <w:spacing w:after="0" w:line="288" w:lineRule="auto"/>
                              <w:jc w:val="center"/>
                              <w:rPr>
                                <w:sz w:val="20"/>
                                <w:szCs w:val="20"/>
                              </w:rPr>
                            </w:pPr>
                            <w:r w:rsidRPr="00910707">
                              <w:rPr>
                                <w:rFonts w:ascii="Arial Narrow" w:eastAsia="Calibri" w:hAnsi="Arial Narrow" w:cs="Times New Roman"/>
                                <w:b/>
                                <w:color w:val="FF0000"/>
                                <w:szCs w:val="20"/>
                              </w:rPr>
                              <w:t>FOR EMERGENCIES DIAL 9-1-1</w:t>
                            </w:r>
                          </w:p>
                          <w:p w:rsidR="00B6211F" w:rsidRDefault="00B6211F" w:rsidP="00B6211F">
                            <w:pPr>
                              <w:spacing w:after="0"/>
                              <w:rPr>
                                <w:sz w:val="20"/>
                                <w:szCs w:val="20"/>
                              </w:rPr>
                            </w:pP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San Diego County Animal Control:</w:t>
                            </w: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619-767-2675</w:t>
                            </w: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24-Hour Emergency:</w:t>
                            </w:r>
                          </w:p>
                          <w:p w:rsidR="00B6211F" w:rsidRDefault="00910707" w:rsidP="00E71FD3">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619-236-2341</w:t>
                            </w:r>
                          </w:p>
                          <w:p w:rsidR="00472F9E" w:rsidRDefault="00472F9E" w:rsidP="00E71FD3">
                            <w:pPr>
                              <w:spacing w:after="0" w:line="288" w:lineRule="auto"/>
                              <w:jc w:val="center"/>
                              <w:rPr>
                                <w:sz w:val="20"/>
                                <w:szCs w:val="20"/>
                              </w:rPr>
                            </w:pPr>
                          </w:p>
                          <w:p w:rsidR="00910707" w:rsidRPr="00472F9E" w:rsidRDefault="00472F9E" w:rsidP="00472F9E">
                            <w:pPr>
                              <w:spacing w:after="0"/>
                              <w:jc w:val="center"/>
                              <w:rPr>
                                <w:b/>
                                <w:color w:val="FF0000"/>
                                <w:sz w:val="20"/>
                                <w:szCs w:val="20"/>
                              </w:rPr>
                            </w:pPr>
                            <w:r w:rsidRPr="00472F9E">
                              <w:rPr>
                                <w:b/>
                                <w:color w:val="FF0000"/>
                                <w:sz w:val="20"/>
                                <w:szCs w:val="20"/>
                              </w:rPr>
                              <w:t>CUSTOMER CARE:</w:t>
                            </w:r>
                          </w:p>
                          <w:p w:rsidR="00910707" w:rsidRPr="00472F9E" w:rsidRDefault="00DE4921" w:rsidP="00910707">
                            <w:pPr>
                              <w:spacing w:after="0" w:line="288" w:lineRule="auto"/>
                              <w:jc w:val="center"/>
                              <w:outlineLvl w:val="2"/>
                              <w:rPr>
                                <w:rFonts w:ascii="Arial Narrow" w:eastAsia="Calibri" w:hAnsi="Arial Narrow" w:cs="Times New Roman"/>
                                <w:b/>
                                <w:color w:val="373545"/>
                                <w:sz w:val="22"/>
                                <w:szCs w:val="22"/>
                              </w:rPr>
                            </w:pPr>
                            <w:r>
                              <w:rPr>
                                <w:rFonts w:ascii="Arial Narrow" w:eastAsia="Calibri" w:hAnsi="Arial Narrow" w:cs="Times New Roman"/>
                                <w:b/>
                                <w:color w:val="373545"/>
                                <w:sz w:val="22"/>
                                <w:szCs w:val="22"/>
                              </w:rPr>
                              <w:t xml:space="preserve">To Report </w:t>
                            </w:r>
                            <w:r w:rsidR="00910707" w:rsidRPr="00472F9E">
                              <w:rPr>
                                <w:rFonts w:ascii="Arial Narrow" w:eastAsia="Calibri" w:hAnsi="Arial Narrow" w:cs="Times New Roman"/>
                                <w:b/>
                                <w:color w:val="373545"/>
                                <w:sz w:val="22"/>
                                <w:szCs w:val="22"/>
                              </w:rPr>
                              <w:t>After-Hour</w:t>
                            </w:r>
                            <w:r>
                              <w:rPr>
                                <w:rFonts w:ascii="Arial Narrow" w:eastAsia="Calibri" w:hAnsi="Arial Narrow" w:cs="Times New Roman"/>
                                <w:b/>
                                <w:color w:val="373545"/>
                                <w:sz w:val="22"/>
                                <w:szCs w:val="22"/>
                              </w:rPr>
                              <w:t>s</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Issues</w:t>
                            </w:r>
                            <w:r w:rsidR="00DE4921">
                              <w:rPr>
                                <w:rFonts w:ascii="Arial Narrow" w:eastAsia="Calibri" w:hAnsi="Arial Narrow" w:cs="Times New Roman"/>
                                <w:b/>
                                <w:color w:val="373545"/>
                                <w:sz w:val="22"/>
                                <w:szCs w:val="22"/>
                              </w:rPr>
                              <w:t xml:space="preserve">, </w:t>
                            </w:r>
                            <w:r w:rsidRPr="00472F9E">
                              <w:rPr>
                                <w:rFonts w:ascii="Arial Narrow" w:eastAsia="Calibri" w:hAnsi="Arial Narrow" w:cs="Times New Roman"/>
                                <w:b/>
                                <w:color w:val="373545"/>
                                <w:sz w:val="22"/>
                                <w:szCs w:val="22"/>
                              </w:rPr>
                              <w:t>Assessment</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Questions OR Customer Care</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(800)428-5588</w:t>
                            </w: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Pr="00B6211F" w:rsidRDefault="00A004B3" w:rsidP="00B6211F">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63E9D" id="Text Box 4" o:spid="_x0000_s1029" type="#_x0000_t202" style="position:absolute;margin-left:-31.55pt;margin-top:14.15pt;width:184.35pt;height:56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" fillcolor="white [3201]" strokeweight=".5pt">
                <v:textbox>
                  <w:txbxContent>
                    <w:p w:rsidR="002B2686" w:rsidRDefault="002B2686" w:rsidP="00AA3C9A">
                      <w:pPr>
                        <w:spacing w:after="0"/>
                        <w:jc w:val="center"/>
                      </w:pPr>
                    </w:p>
                    <w:p w:rsidR="00B6211F" w:rsidRPr="00910707" w:rsidRDefault="00B6211F" w:rsidP="00AA3C9A">
                      <w:pPr>
                        <w:spacing w:after="0"/>
                        <w:jc w:val="center"/>
                      </w:pPr>
                      <w:r w:rsidRPr="00910707">
                        <w:t>General Manager</w:t>
                      </w:r>
                    </w:p>
                    <w:p w:rsidR="00B6211F" w:rsidRPr="00910707" w:rsidRDefault="00B6211F" w:rsidP="00AA3C9A">
                      <w:pPr>
                        <w:spacing w:after="0"/>
                        <w:jc w:val="center"/>
                      </w:pPr>
                      <w:r w:rsidRPr="00910707">
                        <w:t>Darryn Marshall</w:t>
                      </w:r>
                    </w:p>
                    <w:p w:rsidR="00B6211F" w:rsidRDefault="009A479E" w:rsidP="00AA3C9A">
                      <w:pPr>
                        <w:spacing w:after="0"/>
                        <w:jc w:val="center"/>
                        <w:rPr>
                          <w:rStyle w:val="Hyperlink"/>
                          <w:sz w:val="20"/>
                          <w:szCs w:val="20"/>
                        </w:rPr>
                      </w:pPr>
                      <w:hyperlink r:id="rId13" w:history="1">
                        <w:r w:rsidR="00B6211F" w:rsidRPr="002273DF">
                          <w:rPr>
                            <w:rStyle w:val="Hyperlink"/>
                            <w:sz w:val="20"/>
                            <w:szCs w:val="20"/>
                          </w:rPr>
                          <w:t>Darryn.marshall@fsresidential.com</w:t>
                        </w:r>
                      </w:hyperlink>
                    </w:p>
                    <w:p w:rsidR="002B2686" w:rsidRPr="002273DF" w:rsidRDefault="002B2686" w:rsidP="00AA3C9A">
                      <w:pPr>
                        <w:spacing w:after="0"/>
                        <w:jc w:val="center"/>
                        <w:rPr>
                          <w:sz w:val="20"/>
                          <w:szCs w:val="20"/>
                        </w:rPr>
                      </w:pPr>
                    </w:p>
                    <w:p w:rsidR="00B6211F" w:rsidRDefault="00B6211F" w:rsidP="00B6211F">
                      <w:pPr>
                        <w:spacing w:after="0"/>
                        <w:rPr>
                          <w:sz w:val="20"/>
                          <w:szCs w:val="20"/>
                        </w:rPr>
                      </w:pPr>
                    </w:p>
                    <w:p w:rsidR="00B6211F" w:rsidRPr="00472F9E" w:rsidRDefault="00B6211F" w:rsidP="00AA3C9A">
                      <w:pPr>
                        <w:spacing w:after="0"/>
                        <w:jc w:val="center"/>
                        <w:rPr>
                          <w:sz w:val="22"/>
                          <w:szCs w:val="22"/>
                        </w:rPr>
                      </w:pPr>
                      <w:r w:rsidRPr="00472F9E">
                        <w:rPr>
                          <w:sz w:val="22"/>
                          <w:szCs w:val="22"/>
                        </w:rPr>
                        <w:t>Assistant Manager</w:t>
                      </w:r>
                    </w:p>
                    <w:p w:rsidR="00B6211F" w:rsidRPr="00472F9E" w:rsidRDefault="00B6211F" w:rsidP="00AA3C9A">
                      <w:pPr>
                        <w:spacing w:after="0"/>
                        <w:jc w:val="center"/>
                        <w:rPr>
                          <w:sz w:val="22"/>
                          <w:szCs w:val="22"/>
                        </w:rPr>
                      </w:pPr>
                      <w:r w:rsidRPr="00472F9E">
                        <w:rPr>
                          <w:sz w:val="22"/>
                          <w:szCs w:val="22"/>
                        </w:rPr>
                        <w:t>Chris Malama</w:t>
                      </w:r>
                    </w:p>
                    <w:p w:rsidR="00B6211F" w:rsidRPr="00472F9E" w:rsidRDefault="009A479E" w:rsidP="00AA3C9A">
                      <w:pPr>
                        <w:spacing w:after="0"/>
                        <w:jc w:val="center"/>
                        <w:rPr>
                          <w:rFonts w:ascii="Arial Narrow" w:hAnsi="Arial Narrow"/>
                          <w:sz w:val="22"/>
                          <w:szCs w:val="22"/>
                        </w:rPr>
                      </w:pPr>
                      <w:hyperlink r:id="rId14" w:history="1">
                        <w:r w:rsidR="00B6211F" w:rsidRPr="00472F9E">
                          <w:rPr>
                            <w:rStyle w:val="Hyperlink"/>
                            <w:rFonts w:ascii="Arial Narrow" w:hAnsi="Arial Narrow"/>
                            <w:sz w:val="22"/>
                            <w:szCs w:val="22"/>
                          </w:rPr>
                          <w:t>Christine.malama@fsresidential.com</w:t>
                        </w:r>
                      </w:hyperlink>
                    </w:p>
                    <w:p w:rsidR="00B6211F" w:rsidRPr="00472F9E" w:rsidRDefault="00B6211F" w:rsidP="00B6211F">
                      <w:pPr>
                        <w:spacing w:after="0"/>
                        <w:rPr>
                          <w:sz w:val="22"/>
                          <w:szCs w:val="22"/>
                        </w:rPr>
                      </w:pPr>
                    </w:p>
                    <w:p w:rsidR="00B6211F" w:rsidRPr="00472F9E" w:rsidRDefault="00B6211F" w:rsidP="00AA3C9A">
                      <w:pPr>
                        <w:spacing w:after="0"/>
                        <w:jc w:val="center"/>
                        <w:rPr>
                          <w:sz w:val="22"/>
                          <w:szCs w:val="22"/>
                        </w:rPr>
                      </w:pPr>
                      <w:r w:rsidRPr="00472F9E">
                        <w:rPr>
                          <w:sz w:val="22"/>
                          <w:szCs w:val="22"/>
                        </w:rPr>
                        <w:t>Gigi Ochoa</w:t>
                      </w:r>
                    </w:p>
                    <w:p w:rsidR="00B6211F" w:rsidRPr="00472F9E" w:rsidRDefault="00B6211F" w:rsidP="00AA3C9A">
                      <w:pPr>
                        <w:spacing w:after="0"/>
                        <w:jc w:val="center"/>
                        <w:rPr>
                          <w:sz w:val="22"/>
                          <w:szCs w:val="22"/>
                        </w:rPr>
                      </w:pPr>
                      <w:r w:rsidRPr="00472F9E">
                        <w:rPr>
                          <w:sz w:val="22"/>
                          <w:szCs w:val="22"/>
                        </w:rPr>
                        <w:t>Administrative Assistant</w:t>
                      </w:r>
                    </w:p>
                    <w:p w:rsidR="002B2686" w:rsidRPr="00472F9E" w:rsidRDefault="009A479E" w:rsidP="00E71FD3">
                      <w:pPr>
                        <w:spacing w:after="0"/>
                        <w:jc w:val="center"/>
                        <w:rPr>
                          <w:rStyle w:val="Hyperlink"/>
                          <w:rFonts w:ascii="Arial Narrow" w:hAnsi="Arial Narrow"/>
                          <w:sz w:val="22"/>
                          <w:szCs w:val="22"/>
                        </w:rPr>
                      </w:pPr>
                      <w:hyperlink r:id="rId15" w:history="1">
                        <w:r w:rsidR="00B6211F" w:rsidRPr="00472F9E">
                          <w:rPr>
                            <w:rStyle w:val="Hyperlink"/>
                            <w:rFonts w:ascii="Arial Narrow" w:hAnsi="Arial Narrow"/>
                            <w:sz w:val="22"/>
                            <w:szCs w:val="22"/>
                          </w:rPr>
                          <w:t>Gigi.ochoa@fsresidential.com</w:t>
                        </w:r>
                      </w:hyperlink>
                    </w:p>
                    <w:p w:rsidR="002B2686" w:rsidRDefault="002B2686" w:rsidP="00E71FD3">
                      <w:pPr>
                        <w:spacing w:after="0"/>
                        <w:jc w:val="center"/>
                        <w:rPr>
                          <w:sz w:val="20"/>
                          <w:szCs w:val="20"/>
                        </w:rPr>
                      </w:pPr>
                    </w:p>
                    <w:p w:rsidR="00910707" w:rsidRPr="00910707" w:rsidRDefault="00910707" w:rsidP="00910707">
                      <w:pPr>
                        <w:spacing w:after="0" w:line="288" w:lineRule="auto"/>
                        <w:jc w:val="center"/>
                        <w:rPr>
                          <w:rFonts w:ascii="Arial Black" w:eastAsia="Calibri" w:hAnsi="Arial Black" w:cs="Times New Roman"/>
                          <w:color w:val="FF0000"/>
                          <w:sz w:val="36"/>
                          <w:szCs w:val="36"/>
                        </w:rPr>
                      </w:pPr>
                      <w:r w:rsidRPr="00910707">
                        <w:rPr>
                          <w:rFonts w:ascii="Arial Black" w:eastAsia="Calibri" w:hAnsi="Arial Black" w:cs="Times New Roman"/>
                          <w:color w:val="FF0000"/>
                          <w:sz w:val="36"/>
                          <w:szCs w:val="36"/>
                        </w:rPr>
                        <w:t>ATLAS</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Defense Group Patrol Services:</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On-Site Officer (3pm to 11pm)</w:t>
                      </w:r>
                    </w:p>
                    <w:p w:rsidR="00B6211F" w:rsidRDefault="00910707" w:rsidP="00E71FD3">
                      <w:pPr>
                        <w:spacing w:after="0" w:line="288" w:lineRule="auto"/>
                        <w:jc w:val="center"/>
                        <w:rPr>
                          <w:rFonts w:ascii="Calibri" w:eastAsia="Calibri" w:hAnsi="Calibri" w:cs="Times New Roman"/>
                          <w:b/>
                          <w:color w:val="373545"/>
                          <w:szCs w:val="20"/>
                        </w:rPr>
                      </w:pPr>
                      <w:r w:rsidRPr="00910707">
                        <w:rPr>
                          <w:rFonts w:ascii="Calibri" w:eastAsia="Calibri" w:hAnsi="Calibri" w:cs="Times New Roman"/>
                          <w:b/>
                          <w:color w:val="373545"/>
                          <w:szCs w:val="20"/>
                        </w:rPr>
                        <w:t>619-490-0012</w:t>
                      </w:r>
                    </w:p>
                    <w:p w:rsidR="00E71FD3" w:rsidRDefault="00E71FD3" w:rsidP="00E71FD3">
                      <w:pPr>
                        <w:spacing w:after="0" w:line="288" w:lineRule="auto"/>
                        <w:jc w:val="center"/>
                        <w:rPr>
                          <w:sz w:val="20"/>
                          <w:szCs w:val="20"/>
                        </w:rPr>
                      </w:pPr>
                    </w:p>
                    <w:p w:rsidR="00910707" w:rsidRPr="00910707" w:rsidRDefault="00910707" w:rsidP="00910707">
                      <w:pPr>
                        <w:spacing w:after="0" w:line="288" w:lineRule="auto"/>
                        <w:jc w:val="center"/>
                        <w:rPr>
                          <w:rFonts w:ascii="Calibri" w:eastAsia="Calibri" w:hAnsi="Calibri" w:cs="Times New Roman"/>
                          <w:color w:val="373545"/>
                          <w:szCs w:val="20"/>
                        </w:rPr>
                      </w:pPr>
                      <w:r w:rsidRPr="00910707">
                        <w:rPr>
                          <w:rFonts w:ascii="Calibri" w:eastAsia="Calibri" w:hAnsi="Calibri" w:cs="Times New Roman"/>
                          <w:color w:val="373545"/>
                          <w:szCs w:val="20"/>
                        </w:rPr>
                        <w:t>Suspicious Activity:</w:t>
                      </w:r>
                    </w:p>
                    <w:p w:rsidR="00910707" w:rsidRPr="00910707" w:rsidRDefault="00910707" w:rsidP="00910707">
                      <w:pPr>
                        <w:spacing w:after="0" w:line="288" w:lineRule="auto"/>
                        <w:jc w:val="center"/>
                        <w:rPr>
                          <w:rFonts w:ascii="Calibri" w:eastAsia="Calibri" w:hAnsi="Calibri" w:cs="Times New Roman"/>
                          <w:b/>
                          <w:color w:val="373545"/>
                          <w:szCs w:val="20"/>
                        </w:rPr>
                      </w:pPr>
                      <w:r w:rsidRPr="00910707">
                        <w:rPr>
                          <w:rFonts w:ascii="Calibri" w:eastAsia="Calibri" w:hAnsi="Calibri" w:cs="Times New Roman"/>
                          <w:b/>
                          <w:color w:val="373545"/>
                          <w:szCs w:val="20"/>
                        </w:rPr>
                        <w:t>San Diego Police Department</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Non-Emergency Dispatch Line:</w:t>
                      </w:r>
                    </w:p>
                    <w:p w:rsidR="00910707" w:rsidRPr="00910707" w:rsidRDefault="00910707" w:rsidP="00910707">
                      <w:pPr>
                        <w:spacing w:after="0" w:line="288" w:lineRule="auto"/>
                        <w:jc w:val="center"/>
                        <w:rPr>
                          <w:rFonts w:ascii="Calibri" w:eastAsia="Calibri" w:hAnsi="Calibri" w:cs="Times New Roman"/>
                          <w:color w:val="373545"/>
                          <w:szCs w:val="20"/>
                        </w:rPr>
                      </w:pPr>
                      <w:r w:rsidRPr="00910707">
                        <w:rPr>
                          <w:rFonts w:ascii="Calibri" w:eastAsia="Calibri" w:hAnsi="Calibri" w:cs="Times New Roman"/>
                          <w:color w:val="373545"/>
                          <w:szCs w:val="20"/>
                        </w:rPr>
                        <w:t>858-484-3154</w:t>
                      </w:r>
                    </w:p>
                    <w:p w:rsidR="00B6211F" w:rsidRDefault="00910707" w:rsidP="00E71FD3">
                      <w:pPr>
                        <w:spacing w:after="0" w:line="288" w:lineRule="auto"/>
                        <w:jc w:val="center"/>
                        <w:rPr>
                          <w:sz w:val="20"/>
                          <w:szCs w:val="20"/>
                        </w:rPr>
                      </w:pPr>
                      <w:r w:rsidRPr="00910707">
                        <w:rPr>
                          <w:rFonts w:ascii="Arial Narrow" w:eastAsia="Calibri" w:hAnsi="Arial Narrow" w:cs="Times New Roman"/>
                          <w:b/>
                          <w:color w:val="FF0000"/>
                          <w:szCs w:val="20"/>
                        </w:rPr>
                        <w:t>FOR EMERGENCIES DIAL 9-1-1</w:t>
                      </w:r>
                    </w:p>
                    <w:p w:rsidR="00B6211F" w:rsidRDefault="00B6211F" w:rsidP="00B6211F">
                      <w:pPr>
                        <w:spacing w:after="0"/>
                        <w:rPr>
                          <w:sz w:val="20"/>
                          <w:szCs w:val="20"/>
                        </w:rPr>
                      </w:pP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San Diego County Animal Control:</w:t>
                      </w: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619-767-2675</w:t>
                      </w: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24-Hour Emergency:</w:t>
                      </w:r>
                    </w:p>
                    <w:p w:rsidR="00B6211F" w:rsidRDefault="00910707" w:rsidP="00E71FD3">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619-236-2341</w:t>
                      </w:r>
                    </w:p>
                    <w:p w:rsidR="00472F9E" w:rsidRDefault="00472F9E" w:rsidP="00E71FD3">
                      <w:pPr>
                        <w:spacing w:after="0" w:line="288" w:lineRule="auto"/>
                        <w:jc w:val="center"/>
                        <w:rPr>
                          <w:sz w:val="20"/>
                          <w:szCs w:val="20"/>
                        </w:rPr>
                      </w:pPr>
                    </w:p>
                    <w:p w:rsidR="00910707" w:rsidRPr="00472F9E" w:rsidRDefault="00472F9E" w:rsidP="00472F9E">
                      <w:pPr>
                        <w:spacing w:after="0"/>
                        <w:jc w:val="center"/>
                        <w:rPr>
                          <w:b/>
                          <w:color w:val="FF0000"/>
                          <w:sz w:val="20"/>
                          <w:szCs w:val="20"/>
                        </w:rPr>
                      </w:pPr>
                      <w:r w:rsidRPr="00472F9E">
                        <w:rPr>
                          <w:b/>
                          <w:color w:val="FF0000"/>
                          <w:sz w:val="20"/>
                          <w:szCs w:val="20"/>
                        </w:rPr>
                        <w:t>CUSTOMER CARE:</w:t>
                      </w:r>
                    </w:p>
                    <w:p w:rsidR="00910707" w:rsidRPr="00472F9E" w:rsidRDefault="00DE4921" w:rsidP="00910707">
                      <w:pPr>
                        <w:spacing w:after="0" w:line="288" w:lineRule="auto"/>
                        <w:jc w:val="center"/>
                        <w:outlineLvl w:val="2"/>
                        <w:rPr>
                          <w:rFonts w:ascii="Arial Narrow" w:eastAsia="Calibri" w:hAnsi="Arial Narrow" w:cs="Times New Roman"/>
                          <w:b/>
                          <w:color w:val="373545"/>
                          <w:sz w:val="22"/>
                          <w:szCs w:val="22"/>
                        </w:rPr>
                      </w:pPr>
                      <w:r>
                        <w:rPr>
                          <w:rFonts w:ascii="Arial Narrow" w:eastAsia="Calibri" w:hAnsi="Arial Narrow" w:cs="Times New Roman"/>
                          <w:b/>
                          <w:color w:val="373545"/>
                          <w:sz w:val="22"/>
                          <w:szCs w:val="22"/>
                        </w:rPr>
                        <w:t xml:space="preserve">To Report </w:t>
                      </w:r>
                      <w:r w:rsidR="00910707" w:rsidRPr="00472F9E">
                        <w:rPr>
                          <w:rFonts w:ascii="Arial Narrow" w:eastAsia="Calibri" w:hAnsi="Arial Narrow" w:cs="Times New Roman"/>
                          <w:b/>
                          <w:color w:val="373545"/>
                          <w:sz w:val="22"/>
                          <w:szCs w:val="22"/>
                        </w:rPr>
                        <w:t>After-Hour</w:t>
                      </w:r>
                      <w:r>
                        <w:rPr>
                          <w:rFonts w:ascii="Arial Narrow" w:eastAsia="Calibri" w:hAnsi="Arial Narrow" w:cs="Times New Roman"/>
                          <w:b/>
                          <w:color w:val="373545"/>
                          <w:sz w:val="22"/>
                          <w:szCs w:val="22"/>
                        </w:rPr>
                        <w:t>s</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Issues</w:t>
                      </w:r>
                      <w:r w:rsidR="00DE4921">
                        <w:rPr>
                          <w:rFonts w:ascii="Arial Narrow" w:eastAsia="Calibri" w:hAnsi="Arial Narrow" w:cs="Times New Roman"/>
                          <w:b/>
                          <w:color w:val="373545"/>
                          <w:sz w:val="22"/>
                          <w:szCs w:val="22"/>
                        </w:rPr>
                        <w:t xml:space="preserve">, </w:t>
                      </w:r>
                      <w:r w:rsidRPr="00472F9E">
                        <w:rPr>
                          <w:rFonts w:ascii="Arial Narrow" w:eastAsia="Calibri" w:hAnsi="Arial Narrow" w:cs="Times New Roman"/>
                          <w:b/>
                          <w:color w:val="373545"/>
                          <w:sz w:val="22"/>
                          <w:szCs w:val="22"/>
                        </w:rPr>
                        <w:t>Assessment</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Questions OR Customer Care</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(800)428-5588</w:t>
                      </w: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Pr="00B6211F" w:rsidRDefault="00A004B3" w:rsidP="00B6211F">
                      <w:pPr>
                        <w:spacing w:after="0"/>
                        <w:rPr>
                          <w:sz w:val="20"/>
                          <w:szCs w:val="20"/>
                        </w:rPr>
                      </w:pPr>
                    </w:p>
                  </w:txbxContent>
                </v:textbox>
              </v:shape>
            </w:pict>
          </mc:Fallback>
        </mc:AlternateContent>
      </w:r>
    </w:p>
    <w:p w:rsidR="00070939" w:rsidRPr="00070939" w:rsidRDefault="009A479E" w:rsidP="00070939">
      <w:r>
        <w:rPr>
          <w:noProof/>
        </w:rPr>
        <mc:AlternateContent>
          <mc:Choice Requires="wps">
            <w:drawing>
              <wp:anchor distT="0" distB="0" distL="114300" distR="114300" simplePos="0" relativeHeight="251670528" behindDoc="1" locked="0" layoutInCell="1" allowOverlap="1" wp14:anchorId="69EA7C75" wp14:editId="63B57D67">
                <wp:simplePos x="0" y="0"/>
                <wp:positionH relativeFrom="column">
                  <wp:posOffset>1943100</wp:posOffset>
                </wp:positionH>
                <wp:positionV relativeFrom="paragraph">
                  <wp:posOffset>43180</wp:posOffset>
                </wp:positionV>
                <wp:extent cx="5165090" cy="7100570"/>
                <wp:effectExtent l="0" t="0" r="16510" b="24130"/>
                <wp:wrapSquare wrapText="bothSides"/>
                <wp:docPr id="17" name="Text Box 17"/>
                <wp:cNvGraphicFramePr/>
                <a:graphic xmlns:a="http://schemas.openxmlformats.org/drawingml/2006/main">
                  <a:graphicData uri="http://schemas.microsoft.com/office/word/2010/wordprocessingShape">
                    <wps:wsp>
                      <wps:cNvSpPr txBox="1"/>
                      <wps:spPr>
                        <a:xfrm>
                          <a:off x="0" y="0"/>
                          <a:ext cx="5165090" cy="7100570"/>
                        </a:xfrm>
                        <a:prstGeom prst="rect">
                          <a:avLst/>
                        </a:prstGeom>
                        <a:noFill/>
                        <a:ln w="6350">
                          <a:solidFill>
                            <a:prstClr val="black"/>
                          </a:solidFill>
                        </a:ln>
                        <a:effectLst/>
                      </wps:spPr>
                      <wps:txbx>
                        <w:txbxContent>
                          <w:p w:rsidR="004A7FDA" w:rsidRPr="001875E8" w:rsidRDefault="00C03272" w:rsidP="00D405FF">
                            <w:pPr>
                              <w:ind w:right="-171"/>
                              <w:rPr>
                                <w:rFonts w:ascii="Arial Narrow" w:eastAsia="Calibri" w:hAnsi="Arial Narrow"/>
                                <w:color w:val="833C0B" w:themeColor="accent2" w:themeShade="80"/>
                              </w:rPr>
                            </w:pPr>
                            <w:r w:rsidRPr="001875E8">
                              <w:rPr>
                                <w:rFonts w:ascii="Arial Narrow" w:eastAsia="Calibri" w:hAnsi="Arial Narrow"/>
                                <w:b/>
                                <w:color w:val="833C0B" w:themeColor="accent2" w:themeShade="80"/>
                              </w:rPr>
                              <w:t xml:space="preserve">PAINTING PROJECT: </w:t>
                            </w:r>
                            <w:r w:rsidRPr="001875E8">
                              <w:rPr>
                                <w:rFonts w:ascii="Arial Narrow" w:eastAsia="Calibri" w:hAnsi="Arial Narrow"/>
                                <w:color w:val="833C0B" w:themeColor="accent2" w:themeShade="80"/>
                              </w:rPr>
                              <w:t>Several parks will undergo some painting in the next few weeks. The first areas will be Katherine Claire Pocket Park and it will be followed by Haaland Glen.  During the painting process, we ask the community to please stay well clear</w:t>
                            </w:r>
                            <w:r w:rsidR="00B1434C" w:rsidRPr="001875E8">
                              <w:rPr>
                                <w:rFonts w:ascii="Arial Narrow" w:eastAsia="Calibri" w:hAnsi="Arial Narrow"/>
                                <w:color w:val="833C0B" w:themeColor="accent2" w:themeShade="80"/>
                              </w:rPr>
                              <w:t xml:space="preserve"> of these areas</w:t>
                            </w:r>
                            <w:r w:rsidRPr="001875E8">
                              <w:rPr>
                                <w:rFonts w:ascii="Arial Narrow" w:eastAsia="Calibri" w:hAnsi="Arial Narrow"/>
                                <w:color w:val="833C0B" w:themeColor="accent2" w:themeShade="80"/>
                              </w:rPr>
                              <w:t xml:space="preserve">.  </w:t>
                            </w:r>
                            <w:r w:rsidR="00B1434C" w:rsidRPr="001875E8">
                              <w:rPr>
                                <w:rFonts w:ascii="Arial Narrow" w:eastAsia="Calibri" w:hAnsi="Arial Narrow"/>
                                <w:color w:val="833C0B" w:themeColor="accent2" w:themeShade="80"/>
                              </w:rPr>
                              <w:t>Painting will commence the week of October 16</w:t>
                            </w:r>
                            <w:r w:rsidR="00B1434C" w:rsidRPr="001875E8">
                              <w:rPr>
                                <w:rFonts w:ascii="Arial Narrow" w:eastAsia="Calibri" w:hAnsi="Arial Narrow"/>
                                <w:color w:val="833C0B" w:themeColor="accent2" w:themeShade="80"/>
                                <w:vertAlign w:val="superscript"/>
                              </w:rPr>
                              <w:t>th</w:t>
                            </w:r>
                            <w:r w:rsidR="00B1434C" w:rsidRPr="001875E8">
                              <w:rPr>
                                <w:rFonts w:ascii="Arial Narrow" w:eastAsia="Calibri" w:hAnsi="Arial Narrow"/>
                                <w:color w:val="833C0B" w:themeColor="accent2" w:themeShade="80"/>
                              </w:rPr>
                              <w:t xml:space="preserve"> at</w:t>
                            </w:r>
                            <w:r w:rsidRPr="001875E8">
                              <w:rPr>
                                <w:rFonts w:ascii="Arial Narrow" w:eastAsia="Calibri" w:hAnsi="Arial Narrow"/>
                                <w:color w:val="833C0B" w:themeColor="accent2" w:themeShade="80"/>
                              </w:rPr>
                              <w:t xml:space="preserve"> Katherine Claire and Haaland Glen.  We will advise the commencement as the painter move onto each individual park thereafter. </w:t>
                            </w:r>
                          </w:p>
                          <w:p w:rsidR="00C03272" w:rsidRDefault="00E957E8" w:rsidP="00D405FF">
                            <w:pPr>
                              <w:ind w:right="-171"/>
                              <w:rPr>
                                <w:rFonts w:ascii="Arial Narrow" w:eastAsia="Calibri" w:hAnsi="Arial Narrow"/>
                                <w:color w:val="FF3300"/>
                                <w:sz w:val="22"/>
                                <w:szCs w:val="22"/>
                              </w:rPr>
                            </w:pPr>
                            <w:r>
                              <w:rPr>
                                <w:rFonts w:ascii="Arial Narrow" w:eastAsia="Calibri" w:hAnsi="Arial Narrow"/>
                                <w:b/>
                                <w:noProof/>
                                <w:color w:val="FF3300"/>
                                <w:sz w:val="22"/>
                                <w:szCs w:val="22"/>
                              </w:rPr>
                              <w:drawing>
                                <wp:inline distT="0" distB="0" distL="0" distR="0">
                                  <wp:extent cx="1232132" cy="139105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rkways.jpg"/>
                                          <pic:cNvPicPr/>
                                        </pic:nvPicPr>
                                        <pic:blipFill>
                                          <a:blip r:embed="rId16">
                                            <a:extLst>
                                              <a:ext uri="{28A0092B-C50C-407E-A947-70E740481C1C}">
                                                <a14:useLocalDpi xmlns:a14="http://schemas.microsoft.com/office/drawing/2010/main" val="0"/>
                                              </a:ext>
                                            </a:extLst>
                                          </a:blip>
                                          <a:stretch>
                                            <a:fillRect/>
                                          </a:stretch>
                                        </pic:blipFill>
                                        <pic:spPr>
                                          <a:xfrm>
                                            <a:off x="0" y="0"/>
                                            <a:ext cx="1274498" cy="1438885"/>
                                          </a:xfrm>
                                          <a:prstGeom prst="rect">
                                            <a:avLst/>
                                          </a:prstGeom>
                                        </pic:spPr>
                                      </pic:pic>
                                    </a:graphicData>
                                  </a:graphic>
                                </wp:inline>
                              </w:drawing>
                            </w:r>
                            <w:r w:rsidR="00C03272">
                              <w:rPr>
                                <w:rFonts w:ascii="Arial Narrow" w:eastAsia="Calibri" w:hAnsi="Arial Narrow"/>
                                <w:color w:val="FF3300"/>
                                <w:sz w:val="22"/>
                                <w:szCs w:val="22"/>
                              </w:rPr>
                              <w:t xml:space="preserve"> </w:t>
                            </w:r>
                          </w:p>
                          <w:p w:rsidR="001824B1" w:rsidRPr="001824B1" w:rsidRDefault="001824B1" w:rsidP="001824B1">
                            <w:pPr>
                              <w:ind w:right="-171"/>
                              <w:rPr>
                                <w:rFonts w:eastAsia="Calibri"/>
                                <w:b/>
                                <w:color w:val="C00000"/>
                                <w:sz w:val="22"/>
                                <w:szCs w:val="22"/>
                              </w:rPr>
                            </w:pPr>
                            <w:r w:rsidRPr="001824B1">
                              <w:rPr>
                                <w:rFonts w:eastAsia="Calibri"/>
                                <w:b/>
                                <w:color w:val="C00000"/>
                                <w:sz w:val="22"/>
                                <w:szCs w:val="22"/>
                              </w:rPr>
                              <w:t xml:space="preserve">It has been brought to our attention that Haaland Glen and Kristen Glen pools are being used on the weekends for swim lessons.  These pools are </w:t>
                            </w:r>
                            <w:r w:rsidRPr="001824B1">
                              <w:rPr>
                                <w:rFonts w:eastAsia="Calibri"/>
                                <w:b/>
                                <w:i/>
                                <w:color w:val="C00000"/>
                                <w:sz w:val="22"/>
                                <w:szCs w:val="22"/>
                                <w:u w:val="single"/>
                              </w:rPr>
                              <w:t>NOT</w:t>
                            </w:r>
                            <w:r w:rsidRPr="001824B1">
                              <w:rPr>
                                <w:rFonts w:eastAsia="Calibri"/>
                                <w:b/>
                                <w:color w:val="C00000"/>
                                <w:sz w:val="22"/>
                                <w:szCs w:val="22"/>
                              </w:rPr>
                              <w:t xml:space="preserve"> approved for swim lessons.</w:t>
                            </w:r>
                          </w:p>
                          <w:p w:rsidR="001824B1" w:rsidRPr="001824B1" w:rsidRDefault="001824B1" w:rsidP="001824B1">
                            <w:pPr>
                              <w:ind w:right="-171"/>
                              <w:rPr>
                                <w:b/>
                                <w:color w:val="FF0000"/>
                              </w:rPr>
                            </w:pPr>
                            <w:r w:rsidRPr="001824B1">
                              <w:rPr>
                                <w:b/>
                                <w:color w:val="FF0000"/>
                                <w:u w:val="single"/>
                              </w:rPr>
                              <w:t>ONLY</w:t>
                            </w:r>
                            <w:r w:rsidRPr="001824B1">
                              <w:rPr>
                                <w:b/>
                                <w:color w:val="FF0000"/>
                              </w:rPr>
                              <w:t xml:space="preserve"> the following pools have been designated for swim lessons:</w:t>
                            </w:r>
                          </w:p>
                          <w:p w:rsidR="001824B1" w:rsidRPr="001824B1" w:rsidRDefault="001824B1" w:rsidP="001824B1">
                            <w:pPr>
                              <w:ind w:right="-171"/>
                              <w:rPr>
                                <w:b/>
                                <w:color w:val="FF0000"/>
                              </w:rPr>
                            </w:pPr>
                            <w:r w:rsidRPr="001824B1">
                              <w:rPr>
                                <w:b/>
                                <w:color w:val="FF0000"/>
                              </w:rPr>
                              <w:t>Beltaire</w:t>
                            </w:r>
                            <w:r w:rsidRPr="001824B1">
                              <w:rPr>
                                <w:b/>
                                <w:color w:val="FF0000"/>
                              </w:rPr>
                              <w:tab/>
                              <w:t>Jacqueline</w:t>
                            </w:r>
                            <w:r w:rsidRPr="001824B1">
                              <w:rPr>
                                <w:b/>
                                <w:color w:val="FF0000"/>
                              </w:rPr>
                              <w:tab/>
                              <w:t xml:space="preserve">  Trent</w:t>
                            </w:r>
                            <w:r w:rsidRPr="001824B1">
                              <w:rPr>
                                <w:b/>
                                <w:color w:val="FF0000"/>
                              </w:rPr>
                              <w:tab/>
                              <w:t>Reagan</w:t>
                            </w:r>
                            <w:r w:rsidRPr="001824B1">
                              <w:rPr>
                                <w:b/>
                                <w:color w:val="FF0000"/>
                              </w:rPr>
                              <w:tab/>
                              <w:t>Old Stonefield</w:t>
                            </w:r>
                          </w:p>
                          <w:p w:rsidR="00B0613C" w:rsidRPr="001824B1" w:rsidRDefault="004A7FDA" w:rsidP="004A7FDA">
                            <w:pPr>
                              <w:ind w:right="-171"/>
                              <w:rPr>
                                <w:rFonts w:eastAsia="Calibri"/>
                                <w:color w:val="800000"/>
                                <w:sz w:val="22"/>
                                <w:szCs w:val="22"/>
                              </w:rPr>
                            </w:pPr>
                            <w:r w:rsidRPr="001824B1">
                              <w:rPr>
                                <w:rFonts w:eastAsia="Calibri"/>
                                <w:b/>
                                <w:color w:val="800000"/>
                                <w:sz w:val="22"/>
                                <w:szCs w:val="22"/>
                              </w:rPr>
                              <w:t>SWIMMING LESSONS:</w:t>
                            </w:r>
                            <w:r w:rsidR="00F447DE" w:rsidRPr="001824B1">
                              <w:rPr>
                                <w:rFonts w:eastAsia="Calibri"/>
                                <w:color w:val="800000"/>
                                <w:sz w:val="22"/>
                                <w:szCs w:val="22"/>
                              </w:rPr>
                              <w:t xml:space="preserve"> </w:t>
                            </w:r>
                            <w:r w:rsidRPr="001824B1">
                              <w:rPr>
                                <w:rFonts w:eastAsia="Calibri"/>
                                <w:color w:val="800000"/>
                                <w:sz w:val="22"/>
                                <w:szCs w:val="22"/>
                              </w:rPr>
                              <w:t xml:space="preserve">We have received many complaints about the numerous swim lessons being given at the pools at the same time and the use of pools that were not designated as swim lesson pools are being used by non-compliant swim instructors. </w:t>
                            </w:r>
                          </w:p>
                          <w:p w:rsidR="004A7FDA" w:rsidRPr="001824B1" w:rsidRDefault="00B0613C" w:rsidP="004A7FDA">
                            <w:pPr>
                              <w:ind w:right="-171"/>
                              <w:rPr>
                                <w:rFonts w:eastAsia="Calibri"/>
                                <w:color w:val="800000"/>
                                <w:sz w:val="22"/>
                                <w:szCs w:val="22"/>
                              </w:rPr>
                            </w:pPr>
                            <w:r w:rsidRPr="001824B1">
                              <w:rPr>
                                <w:rFonts w:eastAsia="Calibri"/>
                                <w:b/>
                                <w:i/>
                                <w:color w:val="800000"/>
                                <w:sz w:val="22"/>
                                <w:szCs w:val="22"/>
                              </w:rPr>
                              <w:t>As a reminder:</w:t>
                            </w:r>
                            <w:r w:rsidRPr="001824B1">
                              <w:rPr>
                                <w:rFonts w:eastAsia="Calibri"/>
                                <w:color w:val="800000"/>
                                <w:sz w:val="22"/>
                                <w:szCs w:val="22"/>
                              </w:rPr>
                              <w:t xml:space="preserve"> </w:t>
                            </w:r>
                            <w:r w:rsidR="004A7FDA" w:rsidRPr="001824B1">
                              <w:rPr>
                                <w:rFonts w:eastAsia="Calibri"/>
                                <w:color w:val="800000"/>
                                <w:sz w:val="22"/>
                                <w:szCs w:val="22"/>
                              </w:rPr>
                              <w:t>There is a process for both residents and instructors that needs to be followed. It is unfortunate that if the rules are not adhere to, then the Board may discontinue all future swimming lessons being conducted by swim lesson instructors.  Swim instructors are not permitted to monopolize the pools or prohibit other residents from using any part of the pools. The reason these rules are in place is to protect the association. Insurance must be provided by any and all swim instructors, waivers must be submitted from residents. Please remember that the parks and pools at Del Sur are for the enjoyment of all residents.</w:t>
                            </w:r>
                          </w:p>
                          <w:p w:rsidR="00B0613C" w:rsidRPr="001824B1" w:rsidRDefault="004A7FDA" w:rsidP="004A7FDA">
                            <w:pPr>
                              <w:ind w:right="-171"/>
                              <w:rPr>
                                <w:rFonts w:eastAsia="Calibri"/>
                                <w:color w:val="800000"/>
                                <w:sz w:val="22"/>
                                <w:szCs w:val="22"/>
                              </w:rPr>
                            </w:pPr>
                            <w:r w:rsidRPr="001824B1">
                              <w:rPr>
                                <w:rFonts w:eastAsia="Calibri"/>
                                <w:color w:val="800000"/>
                                <w:sz w:val="22"/>
                                <w:szCs w:val="22"/>
                              </w:rPr>
                              <w:t>Failure to comply could result in a complete ban of swim instructors being able to provide lessons in any of the Del Sur community pools. If you are having your children take swim lessons, it is your responsibility as a member, to protect the Del Sur Community Association by doing the right thing.</w:t>
                            </w:r>
                          </w:p>
                          <w:p w:rsidR="00B0613C" w:rsidRPr="004A7FDA" w:rsidRDefault="00B0613C" w:rsidP="004A7FDA">
                            <w:pPr>
                              <w:ind w:right="-171"/>
                              <w:rPr>
                                <w:rFonts w:ascii="Arial Narrow" w:eastAsia="Calibri" w:hAnsi="Arial Narrow"/>
                                <w:color w:val="FF3300"/>
                                <w:sz w:val="22"/>
                                <w:szCs w:val="22"/>
                              </w:rPr>
                            </w:pPr>
                          </w:p>
                          <w:p w:rsidR="004A7FDA" w:rsidRPr="004A7FDA" w:rsidRDefault="004A7FDA" w:rsidP="004A7FDA">
                            <w:pPr>
                              <w:ind w:right="-171"/>
                              <w:rPr>
                                <w:rFonts w:ascii="Arial Narrow" w:eastAsia="Calibri" w:hAnsi="Arial Narrow"/>
                                <w:color w:val="FF3300"/>
                                <w:sz w:val="22"/>
                                <w:szCs w:val="22"/>
                              </w:rPr>
                            </w:pPr>
                          </w:p>
                          <w:p w:rsidR="00AE4053" w:rsidRPr="00C03272" w:rsidRDefault="00AE4053" w:rsidP="00D405FF">
                            <w:pPr>
                              <w:ind w:right="-171"/>
                              <w:rPr>
                                <w:rFonts w:ascii="Arial Narrow" w:eastAsia="Calibri" w:hAnsi="Arial Narrow"/>
                                <w:color w:val="FF33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A7C75" id="_x0000_t202" coordsize="21600,21600" o:spt="202" path="m,l,21600r21600,l21600,xe">
                <v:stroke joinstyle="miter"/>
                <v:path gradientshapeok="t" o:connecttype="rect"/>
              </v:shapetype>
              <v:shape id="Text Box 17" o:spid="_x0000_s1030" type="#_x0000_t202" style="position:absolute;margin-left:153pt;margin-top:3.4pt;width:406.7pt;height:559.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" filled="f" strokeweight=".5pt">
                <v:textbox>
                  <w:txbxContent>
                    <w:p w:rsidR="004A7FDA" w:rsidRPr="001875E8" w:rsidRDefault="00C03272" w:rsidP="00D405FF">
                      <w:pPr>
                        <w:ind w:right="-171"/>
                        <w:rPr>
                          <w:rFonts w:ascii="Arial Narrow" w:eastAsia="Calibri" w:hAnsi="Arial Narrow"/>
                          <w:color w:val="833C0B" w:themeColor="accent2" w:themeShade="80"/>
                        </w:rPr>
                      </w:pPr>
                      <w:r w:rsidRPr="001875E8">
                        <w:rPr>
                          <w:rFonts w:ascii="Arial Narrow" w:eastAsia="Calibri" w:hAnsi="Arial Narrow"/>
                          <w:b/>
                          <w:color w:val="833C0B" w:themeColor="accent2" w:themeShade="80"/>
                        </w:rPr>
                        <w:t xml:space="preserve">PAINTING PROJECT: </w:t>
                      </w:r>
                      <w:r w:rsidRPr="001875E8">
                        <w:rPr>
                          <w:rFonts w:ascii="Arial Narrow" w:eastAsia="Calibri" w:hAnsi="Arial Narrow"/>
                          <w:color w:val="833C0B" w:themeColor="accent2" w:themeShade="80"/>
                        </w:rPr>
                        <w:t>Several parks will undergo some painting in the next few weeks. The first areas will be Katherine Claire Pocket Park and it will be followed by Haaland Glen.  During the painting process, we ask the community to please stay well clear</w:t>
                      </w:r>
                      <w:r w:rsidR="00B1434C" w:rsidRPr="001875E8">
                        <w:rPr>
                          <w:rFonts w:ascii="Arial Narrow" w:eastAsia="Calibri" w:hAnsi="Arial Narrow"/>
                          <w:color w:val="833C0B" w:themeColor="accent2" w:themeShade="80"/>
                        </w:rPr>
                        <w:t xml:space="preserve"> of these areas</w:t>
                      </w:r>
                      <w:r w:rsidRPr="001875E8">
                        <w:rPr>
                          <w:rFonts w:ascii="Arial Narrow" w:eastAsia="Calibri" w:hAnsi="Arial Narrow"/>
                          <w:color w:val="833C0B" w:themeColor="accent2" w:themeShade="80"/>
                        </w:rPr>
                        <w:t xml:space="preserve">.  </w:t>
                      </w:r>
                      <w:r w:rsidR="00B1434C" w:rsidRPr="001875E8">
                        <w:rPr>
                          <w:rFonts w:ascii="Arial Narrow" w:eastAsia="Calibri" w:hAnsi="Arial Narrow"/>
                          <w:color w:val="833C0B" w:themeColor="accent2" w:themeShade="80"/>
                        </w:rPr>
                        <w:t>Painting will commence the week of October 16</w:t>
                      </w:r>
                      <w:r w:rsidR="00B1434C" w:rsidRPr="001875E8">
                        <w:rPr>
                          <w:rFonts w:ascii="Arial Narrow" w:eastAsia="Calibri" w:hAnsi="Arial Narrow"/>
                          <w:color w:val="833C0B" w:themeColor="accent2" w:themeShade="80"/>
                          <w:vertAlign w:val="superscript"/>
                        </w:rPr>
                        <w:t>th</w:t>
                      </w:r>
                      <w:r w:rsidR="00B1434C" w:rsidRPr="001875E8">
                        <w:rPr>
                          <w:rFonts w:ascii="Arial Narrow" w:eastAsia="Calibri" w:hAnsi="Arial Narrow"/>
                          <w:color w:val="833C0B" w:themeColor="accent2" w:themeShade="80"/>
                        </w:rPr>
                        <w:t xml:space="preserve"> at</w:t>
                      </w:r>
                      <w:r w:rsidRPr="001875E8">
                        <w:rPr>
                          <w:rFonts w:ascii="Arial Narrow" w:eastAsia="Calibri" w:hAnsi="Arial Narrow"/>
                          <w:color w:val="833C0B" w:themeColor="accent2" w:themeShade="80"/>
                        </w:rPr>
                        <w:t xml:space="preserve"> Katherine Claire and Haaland Glen.  We will advise the commencement as the painter move onto each individual park thereafter. </w:t>
                      </w:r>
                    </w:p>
                    <w:p w:rsidR="00C03272" w:rsidRDefault="00E957E8" w:rsidP="00D405FF">
                      <w:pPr>
                        <w:ind w:right="-171"/>
                        <w:rPr>
                          <w:rFonts w:ascii="Arial Narrow" w:eastAsia="Calibri" w:hAnsi="Arial Narrow"/>
                          <w:color w:val="FF3300"/>
                          <w:sz w:val="22"/>
                          <w:szCs w:val="22"/>
                        </w:rPr>
                      </w:pPr>
                      <w:r>
                        <w:rPr>
                          <w:rFonts w:ascii="Arial Narrow" w:eastAsia="Calibri" w:hAnsi="Arial Narrow"/>
                          <w:b/>
                          <w:noProof/>
                          <w:color w:val="FF3300"/>
                          <w:sz w:val="22"/>
                          <w:szCs w:val="22"/>
                        </w:rPr>
                        <w:drawing>
                          <wp:inline distT="0" distB="0" distL="0" distR="0">
                            <wp:extent cx="1232132" cy="139105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rkways.jpg"/>
                                    <pic:cNvPicPr/>
                                  </pic:nvPicPr>
                                  <pic:blipFill>
                                    <a:blip r:embed="rId17">
                                      <a:extLst>
                                        <a:ext uri="{28A0092B-C50C-407E-A947-70E740481C1C}">
                                          <a14:useLocalDpi xmlns:a14="http://schemas.microsoft.com/office/drawing/2010/main" val="0"/>
                                        </a:ext>
                                      </a:extLst>
                                    </a:blip>
                                    <a:stretch>
                                      <a:fillRect/>
                                    </a:stretch>
                                  </pic:blipFill>
                                  <pic:spPr>
                                    <a:xfrm>
                                      <a:off x="0" y="0"/>
                                      <a:ext cx="1274498" cy="1438885"/>
                                    </a:xfrm>
                                    <a:prstGeom prst="rect">
                                      <a:avLst/>
                                    </a:prstGeom>
                                  </pic:spPr>
                                </pic:pic>
                              </a:graphicData>
                            </a:graphic>
                          </wp:inline>
                        </w:drawing>
                      </w:r>
                      <w:r w:rsidR="00C03272">
                        <w:rPr>
                          <w:rFonts w:ascii="Arial Narrow" w:eastAsia="Calibri" w:hAnsi="Arial Narrow"/>
                          <w:color w:val="FF3300"/>
                          <w:sz w:val="22"/>
                          <w:szCs w:val="22"/>
                        </w:rPr>
                        <w:t xml:space="preserve"> </w:t>
                      </w:r>
                    </w:p>
                    <w:p w:rsidR="001824B1" w:rsidRPr="001824B1" w:rsidRDefault="001824B1" w:rsidP="001824B1">
                      <w:pPr>
                        <w:ind w:right="-171"/>
                        <w:rPr>
                          <w:rFonts w:eastAsia="Calibri"/>
                          <w:b/>
                          <w:color w:val="C00000"/>
                          <w:sz w:val="22"/>
                          <w:szCs w:val="22"/>
                        </w:rPr>
                      </w:pPr>
                      <w:r w:rsidRPr="001824B1">
                        <w:rPr>
                          <w:rFonts w:eastAsia="Calibri"/>
                          <w:b/>
                          <w:color w:val="C00000"/>
                          <w:sz w:val="22"/>
                          <w:szCs w:val="22"/>
                        </w:rPr>
                        <w:t xml:space="preserve">It has been brought to our attention that Haaland Glen and Kristen Glen pools are being used on the weekends for swim lessons.  These pools are </w:t>
                      </w:r>
                      <w:r w:rsidRPr="001824B1">
                        <w:rPr>
                          <w:rFonts w:eastAsia="Calibri"/>
                          <w:b/>
                          <w:i/>
                          <w:color w:val="C00000"/>
                          <w:sz w:val="22"/>
                          <w:szCs w:val="22"/>
                          <w:u w:val="single"/>
                        </w:rPr>
                        <w:t>NOT</w:t>
                      </w:r>
                      <w:r w:rsidRPr="001824B1">
                        <w:rPr>
                          <w:rFonts w:eastAsia="Calibri"/>
                          <w:b/>
                          <w:color w:val="C00000"/>
                          <w:sz w:val="22"/>
                          <w:szCs w:val="22"/>
                        </w:rPr>
                        <w:t xml:space="preserve"> approved for swim lessons.</w:t>
                      </w:r>
                    </w:p>
                    <w:p w:rsidR="001824B1" w:rsidRPr="001824B1" w:rsidRDefault="001824B1" w:rsidP="001824B1">
                      <w:pPr>
                        <w:ind w:right="-171"/>
                        <w:rPr>
                          <w:b/>
                          <w:color w:val="FF0000"/>
                        </w:rPr>
                      </w:pPr>
                      <w:r w:rsidRPr="001824B1">
                        <w:rPr>
                          <w:b/>
                          <w:color w:val="FF0000"/>
                          <w:u w:val="single"/>
                        </w:rPr>
                        <w:t>ONLY</w:t>
                      </w:r>
                      <w:r w:rsidRPr="001824B1">
                        <w:rPr>
                          <w:b/>
                          <w:color w:val="FF0000"/>
                        </w:rPr>
                        <w:t xml:space="preserve"> the following pools have been designated for swim lessons:</w:t>
                      </w:r>
                    </w:p>
                    <w:p w:rsidR="001824B1" w:rsidRPr="001824B1" w:rsidRDefault="001824B1" w:rsidP="001824B1">
                      <w:pPr>
                        <w:ind w:right="-171"/>
                        <w:rPr>
                          <w:b/>
                          <w:color w:val="FF0000"/>
                        </w:rPr>
                      </w:pPr>
                      <w:r w:rsidRPr="001824B1">
                        <w:rPr>
                          <w:b/>
                          <w:color w:val="FF0000"/>
                        </w:rPr>
                        <w:t>Beltaire</w:t>
                      </w:r>
                      <w:r w:rsidRPr="001824B1">
                        <w:rPr>
                          <w:b/>
                          <w:color w:val="FF0000"/>
                        </w:rPr>
                        <w:tab/>
                        <w:t>Jacqueline</w:t>
                      </w:r>
                      <w:r w:rsidRPr="001824B1">
                        <w:rPr>
                          <w:b/>
                          <w:color w:val="FF0000"/>
                        </w:rPr>
                        <w:tab/>
                        <w:t xml:space="preserve">  Trent</w:t>
                      </w:r>
                      <w:r w:rsidRPr="001824B1">
                        <w:rPr>
                          <w:b/>
                          <w:color w:val="FF0000"/>
                        </w:rPr>
                        <w:tab/>
                        <w:t>Reagan</w:t>
                      </w:r>
                      <w:r w:rsidRPr="001824B1">
                        <w:rPr>
                          <w:b/>
                          <w:color w:val="FF0000"/>
                        </w:rPr>
                        <w:tab/>
                        <w:t>Old Stonefield</w:t>
                      </w:r>
                    </w:p>
                    <w:p w:rsidR="00B0613C" w:rsidRPr="001824B1" w:rsidRDefault="004A7FDA" w:rsidP="004A7FDA">
                      <w:pPr>
                        <w:ind w:right="-171"/>
                        <w:rPr>
                          <w:rFonts w:eastAsia="Calibri"/>
                          <w:color w:val="800000"/>
                          <w:sz w:val="22"/>
                          <w:szCs w:val="22"/>
                        </w:rPr>
                      </w:pPr>
                      <w:r w:rsidRPr="001824B1">
                        <w:rPr>
                          <w:rFonts w:eastAsia="Calibri"/>
                          <w:b/>
                          <w:color w:val="800000"/>
                          <w:sz w:val="22"/>
                          <w:szCs w:val="22"/>
                        </w:rPr>
                        <w:t>SWIMMING LESSONS:</w:t>
                      </w:r>
                      <w:r w:rsidR="00F447DE" w:rsidRPr="001824B1">
                        <w:rPr>
                          <w:rFonts w:eastAsia="Calibri"/>
                          <w:color w:val="800000"/>
                          <w:sz w:val="22"/>
                          <w:szCs w:val="22"/>
                        </w:rPr>
                        <w:t xml:space="preserve"> </w:t>
                      </w:r>
                      <w:r w:rsidRPr="001824B1">
                        <w:rPr>
                          <w:rFonts w:eastAsia="Calibri"/>
                          <w:color w:val="800000"/>
                          <w:sz w:val="22"/>
                          <w:szCs w:val="22"/>
                        </w:rPr>
                        <w:t xml:space="preserve">We have received many complaints about the numerous swim lessons being given at the pools at the same time and the use of pools that were not designated as swim lesson pools are being used by non-compliant swim instructors. </w:t>
                      </w:r>
                      <w:bookmarkStart w:id="1" w:name="_GoBack"/>
                      <w:bookmarkEnd w:id="1"/>
                    </w:p>
                    <w:p w:rsidR="004A7FDA" w:rsidRPr="001824B1" w:rsidRDefault="00B0613C" w:rsidP="004A7FDA">
                      <w:pPr>
                        <w:ind w:right="-171"/>
                        <w:rPr>
                          <w:rFonts w:eastAsia="Calibri"/>
                          <w:color w:val="800000"/>
                          <w:sz w:val="22"/>
                          <w:szCs w:val="22"/>
                        </w:rPr>
                      </w:pPr>
                      <w:r w:rsidRPr="001824B1">
                        <w:rPr>
                          <w:rFonts w:eastAsia="Calibri"/>
                          <w:b/>
                          <w:i/>
                          <w:color w:val="800000"/>
                          <w:sz w:val="22"/>
                          <w:szCs w:val="22"/>
                        </w:rPr>
                        <w:t>As a reminder:</w:t>
                      </w:r>
                      <w:r w:rsidRPr="001824B1">
                        <w:rPr>
                          <w:rFonts w:eastAsia="Calibri"/>
                          <w:color w:val="800000"/>
                          <w:sz w:val="22"/>
                          <w:szCs w:val="22"/>
                        </w:rPr>
                        <w:t xml:space="preserve"> </w:t>
                      </w:r>
                      <w:r w:rsidR="004A7FDA" w:rsidRPr="001824B1">
                        <w:rPr>
                          <w:rFonts w:eastAsia="Calibri"/>
                          <w:color w:val="800000"/>
                          <w:sz w:val="22"/>
                          <w:szCs w:val="22"/>
                        </w:rPr>
                        <w:t>There is a process for both residents and instructors that needs to be followed. It is unfortunate that if the rules are not adhere to, then the Board may discontinue all future swimming lessons being conducted by swim lesson instructors.  Swim instructors are not permitted to monopolize the pools or prohibit other residents from using any part of the pools. The reason these rules are in place is to protect the association. Insurance must be provided by any and all swim instructors, waivers must be submitted from residents. Please remember that the parks and pools at Del Sur are for the enjoyment of all residents.</w:t>
                      </w:r>
                    </w:p>
                    <w:p w:rsidR="00B0613C" w:rsidRPr="001824B1" w:rsidRDefault="004A7FDA" w:rsidP="004A7FDA">
                      <w:pPr>
                        <w:ind w:right="-171"/>
                        <w:rPr>
                          <w:rFonts w:eastAsia="Calibri"/>
                          <w:color w:val="800000"/>
                          <w:sz w:val="22"/>
                          <w:szCs w:val="22"/>
                        </w:rPr>
                      </w:pPr>
                      <w:r w:rsidRPr="001824B1">
                        <w:rPr>
                          <w:rFonts w:eastAsia="Calibri"/>
                          <w:color w:val="800000"/>
                          <w:sz w:val="22"/>
                          <w:szCs w:val="22"/>
                        </w:rPr>
                        <w:t>Failure to comply could result in a complete ban of swim instructors being able to provide lessons in any of the Del Sur community pools. If you are having your children take swim lessons, it is your responsibility as a member, to protect the Del Sur Community Association by doing the right thing.</w:t>
                      </w:r>
                    </w:p>
                    <w:p w:rsidR="00B0613C" w:rsidRPr="004A7FDA" w:rsidRDefault="00B0613C" w:rsidP="004A7FDA">
                      <w:pPr>
                        <w:ind w:right="-171"/>
                        <w:rPr>
                          <w:rFonts w:ascii="Arial Narrow" w:eastAsia="Calibri" w:hAnsi="Arial Narrow"/>
                          <w:color w:val="FF3300"/>
                          <w:sz w:val="22"/>
                          <w:szCs w:val="22"/>
                        </w:rPr>
                      </w:pPr>
                    </w:p>
                    <w:p w:rsidR="004A7FDA" w:rsidRPr="004A7FDA" w:rsidRDefault="004A7FDA" w:rsidP="004A7FDA">
                      <w:pPr>
                        <w:ind w:right="-171"/>
                        <w:rPr>
                          <w:rFonts w:ascii="Arial Narrow" w:eastAsia="Calibri" w:hAnsi="Arial Narrow"/>
                          <w:color w:val="FF3300"/>
                          <w:sz w:val="22"/>
                          <w:szCs w:val="22"/>
                        </w:rPr>
                      </w:pPr>
                    </w:p>
                    <w:p w:rsidR="00AE4053" w:rsidRPr="00C03272" w:rsidRDefault="00AE4053" w:rsidP="00D405FF">
                      <w:pPr>
                        <w:ind w:right="-171"/>
                        <w:rPr>
                          <w:rFonts w:ascii="Arial Narrow" w:eastAsia="Calibri" w:hAnsi="Arial Narrow"/>
                          <w:color w:val="FF3300"/>
                          <w:sz w:val="22"/>
                          <w:szCs w:val="22"/>
                        </w:rPr>
                      </w:pPr>
                    </w:p>
                  </w:txbxContent>
                </v:textbox>
                <w10:wrap type="square"/>
              </v:shape>
            </w:pict>
          </mc:Fallback>
        </mc:AlternateContent>
      </w:r>
    </w:p>
    <w:p w:rsidR="00070939" w:rsidRPr="00070939" w:rsidRDefault="00070939" w:rsidP="00070939"/>
    <w:p w:rsidR="00070939" w:rsidRPr="00070939" w:rsidRDefault="00070939" w:rsidP="00070939"/>
    <w:p w:rsidR="000E78AB" w:rsidRDefault="001875E8" w:rsidP="00070939">
      <w:r>
        <w:rPr>
          <w:noProof/>
        </w:rPr>
        <mc:AlternateContent>
          <mc:Choice Requires="wps">
            <w:drawing>
              <wp:anchor distT="0" distB="0" distL="114300" distR="114300" simplePos="0" relativeHeight="251682816" behindDoc="0" locked="0" layoutInCell="1" allowOverlap="1">
                <wp:simplePos x="0" y="0"/>
                <wp:positionH relativeFrom="column">
                  <wp:posOffset>3363757</wp:posOffset>
                </wp:positionH>
                <wp:positionV relativeFrom="paragraph">
                  <wp:posOffset>201863</wp:posOffset>
                </wp:positionV>
                <wp:extent cx="3573902" cy="1449016"/>
                <wp:effectExtent l="0" t="0" r="7620" b="0"/>
                <wp:wrapNone/>
                <wp:docPr id="9" name="Text Box 9"/>
                <wp:cNvGraphicFramePr/>
                <a:graphic xmlns:a="http://schemas.openxmlformats.org/drawingml/2006/main">
                  <a:graphicData uri="http://schemas.microsoft.com/office/word/2010/wordprocessingShape">
                    <wps:wsp>
                      <wps:cNvSpPr txBox="1"/>
                      <wps:spPr>
                        <a:xfrm>
                          <a:off x="0" y="0"/>
                          <a:ext cx="3573902" cy="14490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490F" w:rsidRPr="001875E8" w:rsidRDefault="004F490F" w:rsidP="004F490F">
                            <w:pPr>
                              <w:ind w:right="-171"/>
                              <w:rPr>
                                <w:rFonts w:ascii="Arial Narrow" w:eastAsia="Calibri" w:hAnsi="Arial Narrow"/>
                                <w:color w:val="FF3300"/>
                                <w:sz w:val="22"/>
                                <w:szCs w:val="22"/>
                              </w:rPr>
                            </w:pPr>
                            <w:r w:rsidRPr="001875E8">
                              <w:rPr>
                                <w:rFonts w:ascii="Arial Narrow" w:eastAsia="Calibri" w:hAnsi="Arial Narrow"/>
                                <w:b/>
                                <w:color w:val="FF3300"/>
                                <w:sz w:val="22"/>
                                <w:szCs w:val="22"/>
                              </w:rPr>
                              <w:t>TURF PARKWAYS:</w:t>
                            </w:r>
                            <w:r w:rsidRPr="001875E8">
                              <w:rPr>
                                <w:rFonts w:ascii="Arial Narrow" w:eastAsia="Calibri" w:hAnsi="Arial Narrow"/>
                                <w:color w:val="FF3300"/>
                                <w:sz w:val="22"/>
                                <w:szCs w:val="22"/>
                              </w:rPr>
                              <w:t xml:space="preserve"> the landscapers are currently performing</w:t>
                            </w:r>
                            <w:r w:rsidR="00B1434C" w:rsidRPr="001875E8">
                              <w:rPr>
                                <w:rFonts w:ascii="Arial Narrow" w:eastAsia="Calibri" w:hAnsi="Arial Narrow"/>
                                <w:color w:val="FF3300"/>
                                <w:sz w:val="22"/>
                                <w:szCs w:val="22"/>
                              </w:rPr>
                              <w:t xml:space="preserve"> a weed eradication in the </w:t>
                            </w:r>
                            <w:r w:rsidRPr="001875E8">
                              <w:rPr>
                                <w:rFonts w:ascii="Arial Narrow" w:eastAsia="Calibri" w:hAnsi="Arial Narrow"/>
                                <w:color w:val="FF3300"/>
                                <w:sz w:val="22"/>
                                <w:szCs w:val="22"/>
                              </w:rPr>
                              <w:t>fescue parkways.  You may have noticed many deep patches through increments 1 &amp; 2 as these areas have been raked to remove wee</w:t>
                            </w:r>
                            <w:r w:rsidR="001B3665" w:rsidRPr="001875E8">
                              <w:rPr>
                                <w:rFonts w:ascii="Arial Narrow" w:eastAsia="Calibri" w:hAnsi="Arial Narrow"/>
                                <w:color w:val="FF3300"/>
                                <w:sz w:val="22"/>
                                <w:szCs w:val="22"/>
                              </w:rPr>
                              <w:t>d</w:t>
                            </w:r>
                            <w:r w:rsidRPr="001875E8">
                              <w:rPr>
                                <w:rFonts w:ascii="Arial Narrow" w:eastAsia="Calibri" w:hAnsi="Arial Narrow"/>
                                <w:color w:val="FF3300"/>
                                <w:sz w:val="22"/>
                                <w:szCs w:val="22"/>
                              </w:rPr>
                              <w:t>s in preparation for reseeding. We ask the community to please keep off those areas while the renovati</w:t>
                            </w:r>
                            <w:r w:rsidR="00B1434C" w:rsidRPr="001875E8">
                              <w:rPr>
                                <w:rFonts w:ascii="Arial Narrow" w:eastAsia="Calibri" w:hAnsi="Arial Narrow"/>
                                <w:color w:val="FF3300"/>
                                <w:sz w:val="22"/>
                                <w:szCs w:val="22"/>
                              </w:rPr>
                              <w:t>on project is taking place and t</w:t>
                            </w:r>
                            <w:r w:rsidRPr="001875E8">
                              <w:rPr>
                                <w:rFonts w:ascii="Arial Narrow" w:eastAsia="Calibri" w:hAnsi="Arial Narrow"/>
                                <w:color w:val="FF3300"/>
                                <w:sz w:val="22"/>
                                <w:szCs w:val="22"/>
                              </w:rPr>
                              <w:t xml:space="preserve">hank you for your anticipated patience and cooperation as the landscapers bring these parkways back up to standard. </w:t>
                            </w:r>
                          </w:p>
                          <w:p w:rsidR="004F490F" w:rsidRDefault="004F4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264.85pt;margin-top:15.9pt;width:281.4pt;height:11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" fillcolor="white [3201]" stroked="f" strokeweight=".5pt">
                <v:textbox>
                  <w:txbxContent>
                    <w:p w:rsidR="004F490F" w:rsidRPr="001875E8" w:rsidRDefault="004F490F" w:rsidP="004F490F">
                      <w:pPr>
                        <w:ind w:right="-171"/>
                        <w:rPr>
                          <w:rFonts w:ascii="Arial Narrow" w:eastAsia="Calibri" w:hAnsi="Arial Narrow"/>
                          <w:color w:val="FF3300"/>
                          <w:sz w:val="22"/>
                          <w:szCs w:val="22"/>
                        </w:rPr>
                      </w:pPr>
                      <w:r w:rsidRPr="001875E8">
                        <w:rPr>
                          <w:rFonts w:ascii="Arial Narrow" w:eastAsia="Calibri" w:hAnsi="Arial Narrow"/>
                          <w:b/>
                          <w:color w:val="FF3300"/>
                          <w:sz w:val="22"/>
                          <w:szCs w:val="22"/>
                        </w:rPr>
                        <w:t>TURF PARKWAYS:</w:t>
                      </w:r>
                      <w:r w:rsidRPr="001875E8">
                        <w:rPr>
                          <w:rFonts w:ascii="Arial Narrow" w:eastAsia="Calibri" w:hAnsi="Arial Narrow"/>
                          <w:color w:val="FF3300"/>
                          <w:sz w:val="22"/>
                          <w:szCs w:val="22"/>
                        </w:rPr>
                        <w:t xml:space="preserve"> the landscapers are currently performing</w:t>
                      </w:r>
                      <w:r w:rsidR="00B1434C" w:rsidRPr="001875E8">
                        <w:rPr>
                          <w:rFonts w:ascii="Arial Narrow" w:eastAsia="Calibri" w:hAnsi="Arial Narrow"/>
                          <w:color w:val="FF3300"/>
                          <w:sz w:val="22"/>
                          <w:szCs w:val="22"/>
                        </w:rPr>
                        <w:t xml:space="preserve"> a weed eradication in the </w:t>
                      </w:r>
                      <w:r w:rsidRPr="001875E8">
                        <w:rPr>
                          <w:rFonts w:ascii="Arial Narrow" w:eastAsia="Calibri" w:hAnsi="Arial Narrow"/>
                          <w:color w:val="FF3300"/>
                          <w:sz w:val="22"/>
                          <w:szCs w:val="22"/>
                        </w:rPr>
                        <w:t>fescue parkways.  You may have noticed many deep patches through increments 1 &amp; 2 as these areas have been raked to remove wee</w:t>
                      </w:r>
                      <w:r w:rsidR="001B3665" w:rsidRPr="001875E8">
                        <w:rPr>
                          <w:rFonts w:ascii="Arial Narrow" w:eastAsia="Calibri" w:hAnsi="Arial Narrow"/>
                          <w:color w:val="FF3300"/>
                          <w:sz w:val="22"/>
                          <w:szCs w:val="22"/>
                        </w:rPr>
                        <w:t>d</w:t>
                      </w:r>
                      <w:r w:rsidRPr="001875E8">
                        <w:rPr>
                          <w:rFonts w:ascii="Arial Narrow" w:eastAsia="Calibri" w:hAnsi="Arial Narrow"/>
                          <w:color w:val="FF3300"/>
                          <w:sz w:val="22"/>
                          <w:szCs w:val="22"/>
                        </w:rPr>
                        <w:t>s in preparation for reseeding. We ask the community to please keep off those areas while the renovati</w:t>
                      </w:r>
                      <w:r w:rsidR="00B1434C" w:rsidRPr="001875E8">
                        <w:rPr>
                          <w:rFonts w:ascii="Arial Narrow" w:eastAsia="Calibri" w:hAnsi="Arial Narrow"/>
                          <w:color w:val="FF3300"/>
                          <w:sz w:val="22"/>
                          <w:szCs w:val="22"/>
                        </w:rPr>
                        <w:t>on project is taking place and t</w:t>
                      </w:r>
                      <w:r w:rsidRPr="001875E8">
                        <w:rPr>
                          <w:rFonts w:ascii="Arial Narrow" w:eastAsia="Calibri" w:hAnsi="Arial Narrow"/>
                          <w:color w:val="FF3300"/>
                          <w:sz w:val="22"/>
                          <w:szCs w:val="22"/>
                        </w:rPr>
                        <w:t xml:space="preserve">hank you for your anticipated patience and cooperation as the landscapers bring these parkways back up to standard. </w:t>
                      </w:r>
                    </w:p>
                    <w:p w:rsidR="004F490F" w:rsidRDefault="004F490F"/>
                  </w:txbxContent>
                </v:textbox>
              </v:shape>
            </w:pict>
          </mc:Fallback>
        </mc:AlternateContent>
      </w:r>
    </w:p>
    <w:p w:rsidR="000E78AB" w:rsidRDefault="000E78AB">
      <w:r>
        <w:br w:type="page"/>
      </w:r>
    </w:p>
    <w:tbl>
      <w:tblPr>
        <w:tblStyle w:val="TableGrid"/>
        <w:tblpPr w:leftFromText="180" w:rightFromText="180" w:vertAnchor="page" w:horzAnchor="margin" w:tblpY="748"/>
        <w:tblW w:w="14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gridCol w:w="4038"/>
      </w:tblGrid>
      <w:tr w:rsidR="00AE215A" w:rsidTr="00644C81">
        <w:trPr>
          <w:trHeight w:val="264"/>
        </w:trPr>
        <w:tc>
          <w:tcPr>
            <w:tcW w:w="10530" w:type="dxa"/>
          </w:tcPr>
          <w:p w:rsidR="00834CCE" w:rsidRDefault="00834CCE" w:rsidP="00644C81">
            <w:pPr>
              <w:ind w:right="-4004"/>
              <w:rPr>
                <w:rFonts w:ascii="Arial Narrow" w:hAnsi="Arial Narrow"/>
                <w:sz w:val="28"/>
                <w:szCs w:val="28"/>
              </w:rPr>
            </w:pPr>
          </w:p>
          <w:p w:rsidR="00834CCE" w:rsidRPr="00CA6444" w:rsidRDefault="00834CCE" w:rsidP="00644C81">
            <w:pPr>
              <w:ind w:right="-4004"/>
              <w:rPr>
                <w:rFonts w:ascii="Century Gothic" w:hAnsi="Century Gothic"/>
                <w:sz w:val="20"/>
                <w:szCs w:val="20"/>
              </w:rPr>
            </w:pPr>
          </w:p>
        </w:tc>
        <w:tc>
          <w:tcPr>
            <w:tcW w:w="4038" w:type="dxa"/>
          </w:tcPr>
          <w:p w:rsidR="00AE215A" w:rsidRDefault="00AE215A" w:rsidP="00AE215A">
            <w:pPr>
              <w:rPr>
                <w:rFonts w:ascii="Century Gothic" w:hAnsi="Century Gothic"/>
                <w:sz w:val="20"/>
                <w:szCs w:val="20"/>
              </w:rPr>
            </w:pPr>
          </w:p>
        </w:tc>
      </w:tr>
    </w:tbl>
    <w:p w:rsidR="004F18E9" w:rsidRPr="00AE215A" w:rsidRDefault="00AE215A" w:rsidP="00AE215A">
      <w:pPr>
        <w:ind w:left="2880" w:hanging="2880"/>
        <w:jc w:val="center"/>
        <w:rPr>
          <w:rFonts w:ascii="Arial Narrow" w:hAnsi="Arial Narrow"/>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E215A">
        <w:rPr>
          <w:rFonts w:ascii="Arial Narrow" w:hAnsi="Arial Narrow"/>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UPCOMING EVENTS:</w:t>
      </w:r>
    </w:p>
    <w:p w:rsidR="00222356" w:rsidRPr="00A97C18" w:rsidRDefault="00222356" w:rsidP="00117E56">
      <w:pPr>
        <w:jc w:val="center"/>
        <w:rPr>
          <w:rFonts w:ascii="Arial Narrow" w:hAnsi="Arial Narrow"/>
          <w:b/>
          <w:sz w:val="22"/>
          <w:szCs w:val="22"/>
        </w:rPr>
      </w:pPr>
      <w:r w:rsidRPr="00A97C18">
        <w:rPr>
          <w:rFonts w:ascii="Arial Narrow" w:hAnsi="Arial Narrow"/>
          <w:b/>
          <w:noProof/>
          <w:sz w:val="22"/>
          <w:szCs w:val="22"/>
        </w:rPr>
        <w:drawing>
          <wp:anchor distT="0" distB="0" distL="114300" distR="114300" simplePos="0" relativeHeight="251679744" behindDoc="1" locked="0" layoutInCell="1" allowOverlap="1">
            <wp:simplePos x="0" y="0"/>
            <wp:positionH relativeFrom="column">
              <wp:posOffset>1905</wp:posOffset>
            </wp:positionH>
            <wp:positionV relativeFrom="paragraph">
              <wp:posOffset>2540</wp:posOffset>
            </wp:positionV>
            <wp:extent cx="1584960" cy="835025"/>
            <wp:effectExtent l="0" t="0" r="0" b="3175"/>
            <wp:wrapTight wrapText="bothSides">
              <wp:wrapPolygon edited="0">
                <wp:start x="0" y="0"/>
                <wp:lineTo x="0" y="21189"/>
                <wp:lineTo x="21288" y="21189"/>
                <wp:lineTo x="2128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4960" cy="835025"/>
                    </a:xfrm>
                    <a:prstGeom prst="rect">
                      <a:avLst/>
                    </a:prstGeom>
                    <a:noFill/>
                  </pic:spPr>
                </pic:pic>
              </a:graphicData>
            </a:graphic>
          </wp:anchor>
        </w:drawing>
      </w:r>
      <w:r w:rsidRPr="00A97C18">
        <w:rPr>
          <w:rFonts w:ascii="Arial Narrow" w:hAnsi="Arial Narrow"/>
          <w:b/>
          <w:sz w:val="22"/>
          <w:szCs w:val="22"/>
        </w:rPr>
        <w:t>Fall Festival Carnival for the adults only on Friday night!</w:t>
      </w:r>
    </w:p>
    <w:p w:rsidR="00222356" w:rsidRPr="00A97C18" w:rsidRDefault="00222356" w:rsidP="00222356">
      <w:pPr>
        <w:spacing w:after="0"/>
        <w:rPr>
          <w:rFonts w:ascii="Arial Narrow" w:hAnsi="Arial Narrow"/>
          <w:sz w:val="22"/>
          <w:szCs w:val="22"/>
        </w:rPr>
      </w:pPr>
      <w:r w:rsidRPr="00A97C18">
        <w:rPr>
          <w:rFonts w:ascii="Arial Narrow" w:hAnsi="Arial Narrow"/>
          <w:sz w:val="22"/>
          <w:szCs w:val="22"/>
        </w:rPr>
        <w:t xml:space="preserve">Come enjoy carnival games, rides, food and drinks.  </w:t>
      </w:r>
      <w:r w:rsidRPr="00A97C18">
        <w:rPr>
          <w:rFonts w:ascii="Arial Narrow" w:hAnsi="Arial Narrow"/>
          <w:b/>
          <w:sz w:val="22"/>
          <w:szCs w:val="22"/>
        </w:rPr>
        <w:t>Must be 21+ to attend this event.</w:t>
      </w:r>
    </w:p>
    <w:p w:rsidR="00222356" w:rsidRPr="00A97C18" w:rsidRDefault="00222356" w:rsidP="00222356">
      <w:pPr>
        <w:spacing w:after="0"/>
        <w:rPr>
          <w:rFonts w:ascii="Arial Narrow" w:hAnsi="Arial Narrow"/>
          <w:sz w:val="22"/>
          <w:szCs w:val="22"/>
        </w:rPr>
      </w:pPr>
      <w:r w:rsidRPr="00A97C18">
        <w:rPr>
          <w:rFonts w:ascii="Arial Narrow" w:hAnsi="Arial Narrow"/>
          <w:sz w:val="22"/>
          <w:szCs w:val="22"/>
        </w:rPr>
        <w:t>RSVP: You must purchase a ticket to attend this event.  You are required to show your Del Sur ID Card at our welcome table in order to attend the event.  Even if you have purchased a ticket, if you do not have your ID card, we will refund your money and ask you to leave.  This ensures that only CSC residents are attending this event.</w:t>
      </w:r>
    </w:p>
    <w:p w:rsidR="00222356" w:rsidRPr="00A97C18" w:rsidRDefault="00222356" w:rsidP="00222356">
      <w:pPr>
        <w:spacing w:after="0"/>
        <w:rPr>
          <w:rFonts w:ascii="Arial Narrow" w:hAnsi="Arial Narrow"/>
          <w:sz w:val="22"/>
          <w:szCs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30"/>
        <w:gridCol w:w="4030"/>
      </w:tblGrid>
      <w:tr w:rsidR="00222356" w:rsidRPr="00A97C18" w:rsidTr="00222356">
        <w:trPr>
          <w:trHeight w:val="710"/>
        </w:trPr>
        <w:tc>
          <w:tcPr>
            <w:tcW w:w="4030" w:type="dxa"/>
          </w:tcPr>
          <w:p w:rsidR="00222356" w:rsidRPr="00A97C18" w:rsidRDefault="00222356" w:rsidP="00222356">
            <w:pPr>
              <w:rPr>
                <w:rFonts w:ascii="Arial Narrow" w:hAnsi="Arial Narrow"/>
                <w:sz w:val="22"/>
                <w:szCs w:val="22"/>
              </w:rPr>
            </w:pPr>
            <w:r w:rsidRPr="00A97C18">
              <w:rPr>
                <w:rFonts w:ascii="Arial Narrow" w:hAnsi="Arial Narrow"/>
                <w:b/>
                <w:sz w:val="22"/>
                <w:szCs w:val="22"/>
              </w:rPr>
              <w:t>Guests:</w:t>
            </w:r>
            <w:r w:rsidRPr="00A97C18">
              <w:rPr>
                <w:rFonts w:ascii="Arial Narrow" w:hAnsi="Arial Narrow"/>
                <w:sz w:val="22"/>
                <w:szCs w:val="22"/>
              </w:rPr>
              <w:t xml:space="preserve"> Guests are not permitted at this event.</w:t>
            </w:r>
          </w:p>
          <w:p w:rsidR="00222356" w:rsidRPr="00A97C18" w:rsidRDefault="00222356" w:rsidP="00222356">
            <w:pPr>
              <w:rPr>
                <w:rFonts w:ascii="Arial Narrow" w:hAnsi="Arial Narrow"/>
                <w:sz w:val="22"/>
                <w:szCs w:val="22"/>
              </w:rPr>
            </w:pPr>
            <w:r w:rsidRPr="00A97C18">
              <w:rPr>
                <w:rFonts w:ascii="Arial Narrow" w:hAnsi="Arial Narrow"/>
                <w:b/>
                <w:sz w:val="22"/>
                <w:szCs w:val="22"/>
              </w:rPr>
              <w:t>Tickets:</w:t>
            </w:r>
            <w:r w:rsidRPr="00A97C18">
              <w:rPr>
                <w:rFonts w:ascii="Arial Narrow" w:hAnsi="Arial Narrow"/>
                <w:sz w:val="22"/>
                <w:szCs w:val="22"/>
              </w:rPr>
              <w:t xml:space="preserve"> Tickets will be on sale soon.</w:t>
            </w:r>
          </w:p>
          <w:p w:rsidR="00222356" w:rsidRPr="00A97C18" w:rsidRDefault="00222356" w:rsidP="00222356">
            <w:pPr>
              <w:rPr>
                <w:rFonts w:ascii="Arial Narrow" w:hAnsi="Arial Narrow"/>
                <w:sz w:val="22"/>
                <w:szCs w:val="22"/>
              </w:rPr>
            </w:pPr>
            <w:r w:rsidRPr="00A97C18">
              <w:rPr>
                <w:rFonts w:ascii="Arial Narrow" w:hAnsi="Arial Narrow"/>
                <w:b/>
                <w:sz w:val="22"/>
                <w:szCs w:val="22"/>
              </w:rPr>
              <w:t>Bring:</w:t>
            </w:r>
            <w:r w:rsidRPr="00A97C18">
              <w:rPr>
                <w:rFonts w:ascii="Arial Narrow" w:hAnsi="Arial Narrow"/>
                <w:sz w:val="22"/>
                <w:szCs w:val="22"/>
              </w:rPr>
              <w:t xml:space="preserve"> Your camera and cash to tip your bartenders.</w:t>
            </w:r>
          </w:p>
          <w:p w:rsidR="00222356" w:rsidRPr="00A97C18" w:rsidRDefault="00222356" w:rsidP="00222356">
            <w:pPr>
              <w:rPr>
                <w:rFonts w:ascii="Arial Narrow" w:hAnsi="Arial Narrow"/>
                <w:sz w:val="22"/>
                <w:szCs w:val="22"/>
              </w:rPr>
            </w:pPr>
          </w:p>
        </w:tc>
        <w:tc>
          <w:tcPr>
            <w:tcW w:w="4030" w:type="dxa"/>
          </w:tcPr>
          <w:p w:rsidR="00222356" w:rsidRPr="00A97C18" w:rsidRDefault="00222356" w:rsidP="00222356">
            <w:pPr>
              <w:rPr>
                <w:rFonts w:ascii="Arial Narrow" w:hAnsi="Arial Narrow"/>
                <w:sz w:val="22"/>
                <w:szCs w:val="22"/>
              </w:rPr>
            </w:pPr>
            <w:r w:rsidRPr="00A97C18">
              <w:rPr>
                <w:rFonts w:ascii="Arial Narrow" w:hAnsi="Arial Narrow"/>
                <w:sz w:val="22"/>
                <w:szCs w:val="22"/>
              </w:rPr>
              <w:t>The Village Green</w:t>
            </w:r>
          </w:p>
          <w:p w:rsidR="00222356" w:rsidRPr="00A97C18" w:rsidRDefault="00222356" w:rsidP="00222356">
            <w:pPr>
              <w:rPr>
                <w:rFonts w:ascii="Arial Narrow" w:hAnsi="Arial Narrow"/>
                <w:sz w:val="22"/>
                <w:szCs w:val="22"/>
              </w:rPr>
            </w:pPr>
            <w:r w:rsidRPr="00A97C18">
              <w:rPr>
                <w:rFonts w:ascii="Arial Narrow" w:hAnsi="Arial Narrow"/>
                <w:sz w:val="22"/>
                <w:szCs w:val="22"/>
              </w:rPr>
              <w:t>Paseo Del Sur - San Diego</w:t>
            </w:r>
          </w:p>
          <w:p w:rsidR="00222356" w:rsidRPr="00A97C18" w:rsidRDefault="00222356" w:rsidP="00222356">
            <w:pPr>
              <w:rPr>
                <w:rFonts w:ascii="Arial Narrow" w:hAnsi="Arial Narrow"/>
                <w:sz w:val="22"/>
                <w:szCs w:val="22"/>
              </w:rPr>
            </w:pPr>
            <w:r w:rsidRPr="00A97C18">
              <w:rPr>
                <w:rFonts w:ascii="Arial Narrow" w:hAnsi="Arial Narrow"/>
                <w:sz w:val="22"/>
                <w:szCs w:val="22"/>
              </w:rPr>
              <w:t>October 19, 2018</w:t>
            </w:r>
          </w:p>
          <w:p w:rsidR="00222356" w:rsidRPr="00A97C18" w:rsidRDefault="00222356" w:rsidP="00222356">
            <w:pPr>
              <w:rPr>
                <w:rFonts w:ascii="Arial Narrow" w:hAnsi="Arial Narrow"/>
                <w:sz w:val="22"/>
                <w:szCs w:val="22"/>
              </w:rPr>
            </w:pPr>
            <w:r w:rsidRPr="00A97C18">
              <w:rPr>
                <w:rFonts w:ascii="Arial Narrow" w:hAnsi="Arial Narrow"/>
                <w:sz w:val="22"/>
                <w:szCs w:val="22"/>
              </w:rPr>
              <w:t>6:00 pm - 10:00 pm</w:t>
            </w:r>
          </w:p>
          <w:p w:rsidR="00222356" w:rsidRPr="00A97C18" w:rsidRDefault="00222356" w:rsidP="00222356">
            <w:pPr>
              <w:rPr>
                <w:rFonts w:ascii="Arial Narrow" w:hAnsi="Arial Narrow"/>
                <w:sz w:val="22"/>
                <w:szCs w:val="22"/>
              </w:rPr>
            </w:pPr>
          </w:p>
        </w:tc>
      </w:tr>
    </w:tbl>
    <w:p w:rsidR="00222356" w:rsidRDefault="00222356" w:rsidP="00222356">
      <w:pPr>
        <w:spacing w:after="0"/>
        <w:jc w:val="center"/>
        <w:rPr>
          <w:rStyle w:val="Hyperlink"/>
          <w:rFonts w:ascii="Arial Narrow" w:hAnsi="Arial Narrow"/>
          <w:sz w:val="20"/>
          <w:szCs w:val="20"/>
        </w:rPr>
      </w:pPr>
      <w:r>
        <w:rPr>
          <w:rFonts w:ascii="Arial Narrow" w:hAnsi="Arial Narrow"/>
          <w:sz w:val="20"/>
          <w:szCs w:val="20"/>
        </w:rPr>
        <w:t>For more information contact the CSC</w:t>
      </w:r>
      <w:r w:rsidR="00DE4921">
        <w:rPr>
          <w:rFonts w:ascii="Arial Narrow" w:hAnsi="Arial Narrow"/>
          <w:sz w:val="20"/>
          <w:szCs w:val="20"/>
        </w:rPr>
        <w:t xml:space="preserve"> at </w:t>
      </w:r>
      <w:hyperlink r:id="rId19" w:history="1">
        <w:r w:rsidRPr="000B1EB1">
          <w:rPr>
            <w:rStyle w:val="Hyperlink"/>
            <w:rFonts w:ascii="Arial Narrow" w:hAnsi="Arial Narrow"/>
            <w:sz w:val="20"/>
            <w:szCs w:val="20"/>
          </w:rPr>
          <w:t>info@delsurcsc.org</w:t>
        </w:r>
      </w:hyperlink>
      <w:r>
        <w:rPr>
          <w:rFonts w:ascii="Arial Narrow" w:hAnsi="Arial Narrow"/>
          <w:sz w:val="20"/>
          <w:szCs w:val="20"/>
        </w:rPr>
        <w:t xml:space="preserve"> or visit their website at </w:t>
      </w:r>
      <w:hyperlink r:id="rId20" w:history="1">
        <w:r w:rsidRPr="000B1EB1">
          <w:rPr>
            <w:rStyle w:val="Hyperlink"/>
            <w:rFonts w:ascii="Arial Narrow" w:hAnsi="Arial Narrow"/>
            <w:sz w:val="20"/>
            <w:szCs w:val="20"/>
          </w:rPr>
          <w:t>www.delsurcsc.org</w:t>
        </w:r>
      </w:hyperlink>
    </w:p>
    <w:p w:rsidR="004F18E9" w:rsidRDefault="004F18E9" w:rsidP="00222356">
      <w:pPr>
        <w:spacing w:after="0"/>
        <w:jc w:val="center"/>
        <w:rPr>
          <w:rStyle w:val="Hyperlink"/>
          <w:rFonts w:ascii="Arial Narrow" w:hAnsi="Arial Narrow"/>
          <w:sz w:val="20"/>
          <w:szCs w:val="20"/>
        </w:rPr>
      </w:pPr>
    </w:p>
    <w:p w:rsidR="004F18E9" w:rsidRDefault="004F18E9" w:rsidP="00222356">
      <w:pPr>
        <w:spacing w:after="0"/>
        <w:jc w:val="center"/>
        <w:rPr>
          <w:rStyle w:val="Hyperlink"/>
          <w:rFonts w:ascii="Arial Narrow" w:hAnsi="Arial Narrow"/>
          <w:sz w:val="20"/>
          <w:szCs w:val="20"/>
        </w:rPr>
      </w:pPr>
    </w:p>
    <w:p w:rsidR="00E70DBC" w:rsidRPr="00D02694" w:rsidRDefault="001F76A8" w:rsidP="00222356">
      <w:pPr>
        <w:spacing w:after="0"/>
        <w:jc w:val="center"/>
        <w:rPr>
          <w:color w:val="800000"/>
        </w:rPr>
      </w:pPr>
      <w:r w:rsidRPr="00D02694">
        <w:rPr>
          <w:rFonts w:ascii="Roboto Slab" w:eastAsia="Times New Roman" w:hAnsi="Roboto Slab" w:cs="Times New Roman"/>
          <w:b/>
          <w:noProof/>
          <w:color w:val="800000"/>
          <w:sz w:val="36"/>
          <w:szCs w:val="36"/>
        </w:rPr>
        <w:t>Warm-Me-Up Chicken Chili</w:t>
      </w:r>
      <w:r w:rsidRPr="00D02694">
        <w:rPr>
          <w:color w:val="800000"/>
        </w:rPr>
        <w:t xml:space="preserve"> </w:t>
      </w:r>
    </w:p>
    <w:p w:rsidR="001F76A8" w:rsidRPr="00D02694" w:rsidRDefault="001F76A8" w:rsidP="00293064">
      <w:pPr>
        <w:spacing w:after="0"/>
        <w:jc w:val="center"/>
        <w:rPr>
          <w:rFonts w:ascii="Roboto Slab" w:hAnsi="Roboto Slab"/>
          <w:b/>
          <w:bCs/>
          <w:caps/>
          <w:color w:val="800000"/>
          <w:spacing w:val="30"/>
          <w:sz w:val="33"/>
          <w:szCs w:val="33"/>
          <w:shd w:val="clear" w:color="auto" w:fill="FFFFFF"/>
        </w:rPr>
      </w:pPr>
      <w:r w:rsidRPr="00D02694">
        <w:rPr>
          <w:color w:val="800000"/>
          <w:sz w:val="23"/>
          <w:szCs w:val="23"/>
          <w:shd w:val="clear" w:color="auto" w:fill="FFFFFF"/>
        </w:rPr>
        <w:t>Chicken, chopped vegetables and canned beans make a warm and comforting chili.</w:t>
      </w:r>
    </w:p>
    <w:tbl>
      <w:tblPr>
        <w:tblStyle w:val="TableGrid"/>
        <w:tblpPr w:leftFromText="180" w:rightFromText="180" w:vertAnchor="text" w:horzAnchor="margin" w:tblpXSpec="right" w:tblpY="340"/>
        <w:tblW w:w="0" w:type="auto"/>
        <w:tblLook w:val="04A0" w:firstRow="1" w:lastRow="0" w:firstColumn="1" w:lastColumn="0" w:noHBand="0" w:noVBand="1"/>
      </w:tblPr>
      <w:tblGrid>
        <w:gridCol w:w="3865"/>
        <w:gridCol w:w="4579"/>
      </w:tblGrid>
      <w:tr w:rsidR="00D02694" w:rsidRPr="00D02694" w:rsidTr="009D14E4">
        <w:trPr>
          <w:trHeight w:val="5836"/>
        </w:trPr>
        <w:tc>
          <w:tcPr>
            <w:tcW w:w="38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76A8" w:rsidRPr="00D02694" w:rsidRDefault="001F76A8" w:rsidP="009D14E4">
            <w:pPr>
              <w:shd w:val="clear" w:color="auto" w:fill="FFFFFF"/>
              <w:jc w:val="center"/>
              <w:rPr>
                <w:rFonts w:ascii="Helvetica" w:eastAsia="Times New Roman" w:hAnsi="Helvetica" w:cs="Helvetica"/>
                <w:b/>
                <w:bCs/>
                <w:caps/>
                <w:color w:val="800000"/>
                <w:spacing w:val="5"/>
                <w:sz w:val="18"/>
                <w:szCs w:val="18"/>
              </w:rPr>
            </w:pPr>
            <w:r w:rsidRPr="00D02694">
              <w:rPr>
                <w:rFonts w:ascii="Helvetica" w:eastAsia="Times New Roman" w:hAnsi="Helvetica" w:cs="Helvetica"/>
                <w:b/>
                <w:bCs/>
                <w:caps/>
                <w:color w:val="800000"/>
                <w:spacing w:val="5"/>
                <w:sz w:val="18"/>
                <w:szCs w:val="18"/>
              </w:rPr>
              <w:t>ingredients</w:t>
            </w:r>
          </w:p>
          <w:p w:rsidR="009D14E4" w:rsidRPr="00D02694" w:rsidRDefault="009D14E4" w:rsidP="009D14E4">
            <w:pPr>
              <w:shd w:val="clear" w:color="auto" w:fill="FFFFFF"/>
              <w:jc w:val="center"/>
              <w:rPr>
                <w:rFonts w:ascii="Helvetica" w:eastAsia="Times New Roman" w:hAnsi="Helvetica" w:cs="Helvetica"/>
                <w:b/>
                <w:bCs/>
                <w:caps/>
                <w:color w:val="800000"/>
                <w:spacing w:val="5"/>
                <w:sz w:val="18"/>
                <w:szCs w:val="18"/>
              </w:rPr>
            </w:pPr>
          </w:p>
          <w:p w:rsidR="001F76A8" w:rsidRPr="00D02694" w:rsidRDefault="009D14E4" w:rsidP="001F76A8">
            <w:pPr>
              <w:shd w:val="clear" w:color="auto" w:fill="FFFFFF"/>
              <w:rPr>
                <w:rFonts w:ascii="Arial Narrow" w:eastAsia="Times New Roman" w:hAnsi="Arial Narrow" w:cs="Helvetica"/>
                <w:bCs/>
                <w:caps/>
                <w:color w:val="800000"/>
                <w:spacing w:val="5"/>
                <w:sz w:val="20"/>
                <w:szCs w:val="20"/>
              </w:rPr>
            </w:pPr>
            <w:r w:rsidRPr="00D02694">
              <w:rPr>
                <w:rFonts w:ascii="Arial Narrow" w:eastAsia="Times New Roman" w:hAnsi="Arial Narrow" w:cs="Helvetica"/>
                <w:bCs/>
                <w:color w:val="800000"/>
                <w:spacing w:val="5"/>
                <w:sz w:val="20"/>
                <w:szCs w:val="20"/>
              </w:rPr>
              <w:t>2 tablespoons olive oil or vegetable oil</w:t>
            </w:r>
          </w:p>
          <w:p w:rsidR="001F76A8" w:rsidRPr="00D02694" w:rsidRDefault="009D14E4" w:rsidP="001F76A8">
            <w:pPr>
              <w:shd w:val="clear" w:color="auto" w:fill="FFFFFF"/>
              <w:rPr>
                <w:rFonts w:ascii="Arial Narrow" w:eastAsia="Times New Roman" w:hAnsi="Arial Narrow" w:cs="Helvetica"/>
                <w:bCs/>
                <w:caps/>
                <w:color w:val="800000"/>
                <w:spacing w:val="5"/>
                <w:sz w:val="20"/>
                <w:szCs w:val="20"/>
              </w:rPr>
            </w:pPr>
            <w:r w:rsidRPr="00D02694">
              <w:rPr>
                <w:rFonts w:ascii="Arial Narrow" w:eastAsia="Times New Roman" w:hAnsi="Arial Narrow" w:cs="Helvetica"/>
                <w:bCs/>
                <w:color w:val="800000"/>
                <w:spacing w:val="5"/>
                <w:sz w:val="20"/>
                <w:szCs w:val="20"/>
              </w:rPr>
              <w:t>2 pounds skinless, boneless chicken breast halves or thighs, cut into 1-inch pieces*</w:t>
            </w:r>
          </w:p>
          <w:p w:rsidR="001F76A8" w:rsidRPr="00D02694" w:rsidRDefault="009D14E4" w:rsidP="001F76A8">
            <w:pPr>
              <w:shd w:val="clear" w:color="auto" w:fill="FFFFFF"/>
              <w:rPr>
                <w:rFonts w:ascii="Arial Narrow" w:eastAsia="Times New Roman" w:hAnsi="Arial Narrow" w:cs="Helvetica"/>
                <w:bCs/>
                <w:caps/>
                <w:color w:val="800000"/>
                <w:spacing w:val="5"/>
                <w:sz w:val="20"/>
                <w:szCs w:val="20"/>
              </w:rPr>
            </w:pPr>
            <w:r w:rsidRPr="00D02694">
              <w:rPr>
                <w:rFonts w:ascii="Arial Narrow" w:eastAsia="Times New Roman" w:hAnsi="Arial Narrow" w:cs="Helvetica"/>
                <w:bCs/>
                <w:color w:val="800000"/>
                <w:spacing w:val="5"/>
                <w:sz w:val="20"/>
                <w:szCs w:val="20"/>
              </w:rPr>
              <w:t>1 large onion, chopped (1 cup)</w:t>
            </w:r>
          </w:p>
          <w:p w:rsidR="001F76A8" w:rsidRPr="00D02694" w:rsidRDefault="009D14E4" w:rsidP="001F76A8">
            <w:pPr>
              <w:shd w:val="clear" w:color="auto" w:fill="FFFFFF"/>
              <w:rPr>
                <w:rFonts w:ascii="Arial Narrow" w:eastAsia="Times New Roman" w:hAnsi="Arial Narrow" w:cs="Helvetica"/>
                <w:bCs/>
                <w:caps/>
                <w:color w:val="800000"/>
                <w:spacing w:val="5"/>
                <w:sz w:val="20"/>
                <w:szCs w:val="20"/>
              </w:rPr>
            </w:pPr>
            <w:r w:rsidRPr="00D02694">
              <w:rPr>
                <w:rFonts w:ascii="Arial Narrow" w:eastAsia="Times New Roman" w:hAnsi="Arial Narrow" w:cs="Helvetica"/>
                <w:bCs/>
                <w:color w:val="800000"/>
                <w:spacing w:val="5"/>
                <w:sz w:val="20"/>
                <w:szCs w:val="20"/>
              </w:rPr>
              <w:t>2 celery stalks, chopped (1 cup)</w:t>
            </w:r>
          </w:p>
          <w:p w:rsidR="001F76A8" w:rsidRPr="00D02694" w:rsidRDefault="009D14E4" w:rsidP="001F76A8">
            <w:pPr>
              <w:shd w:val="clear" w:color="auto" w:fill="FFFFFF"/>
              <w:rPr>
                <w:rFonts w:ascii="Arial Narrow" w:eastAsia="Times New Roman" w:hAnsi="Arial Narrow" w:cs="Helvetica"/>
                <w:bCs/>
                <w:caps/>
                <w:color w:val="800000"/>
                <w:spacing w:val="5"/>
                <w:sz w:val="20"/>
                <w:szCs w:val="20"/>
              </w:rPr>
            </w:pPr>
            <w:r w:rsidRPr="00D02694">
              <w:rPr>
                <w:rFonts w:ascii="Arial Narrow" w:eastAsia="Times New Roman" w:hAnsi="Arial Narrow" w:cs="Helvetica"/>
                <w:bCs/>
                <w:color w:val="800000"/>
                <w:spacing w:val="5"/>
                <w:sz w:val="20"/>
                <w:szCs w:val="20"/>
              </w:rPr>
              <w:t>1 large green or red sweet pepper, seeded and chopped (1 cup</w:t>
            </w:r>
            <w:r w:rsidR="001F76A8" w:rsidRPr="00D02694">
              <w:rPr>
                <w:rFonts w:ascii="Arial Narrow" w:eastAsia="Times New Roman" w:hAnsi="Arial Narrow" w:cs="Helvetica"/>
                <w:bCs/>
                <w:caps/>
                <w:color w:val="800000"/>
                <w:spacing w:val="5"/>
                <w:sz w:val="20"/>
                <w:szCs w:val="20"/>
              </w:rPr>
              <w:t>)</w:t>
            </w:r>
          </w:p>
          <w:p w:rsidR="001F76A8" w:rsidRPr="00D02694" w:rsidRDefault="009D14E4" w:rsidP="001F76A8">
            <w:pPr>
              <w:shd w:val="clear" w:color="auto" w:fill="FFFFFF"/>
              <w:rPr>
                <w:rFonts w:ascii="Arial Narrow" w:eastAsia="Times New Roman" w:hAnsi="Arial Narrow" w:cs="Helvetica"/>
                <w:bCs/>
                <w:caps/>
                <w:color w:val="800000"/>
                <w:spacing w:val="5"/>
                <w:sz w:val="20"/>
                <w:szCs w:val="20"/>
              </w:rPr>
            </w:pPr>
            <w:r w:rsidRPr="00D02694">
              <w:rPr>
                <w:rFonts w:ascii="Arial Narrow" w:eastAsia="Times New Roman" w:hAnsi="Arial Narrow" w:cs="Helvetica"/>
                <w:bCs/>
                <w:color w:val="800000"/>
                <w:spacing w:val="5"/>
                <w:sz w:val="20"/>
                <w:szCs w:val="20"/>
              </w:rPr>
              <w:t>2 medium yellow banana peppers or poblano chile peppers, seeded and chopped** (1 cup)</w:t>
            </w:r>
          </w:p>
          <w:p w:rsidR="001F76A8" w:rsidRPr="00D02694" w:rsidRDefault="009D14E4" w:rsidP="001F76A8">
            <w:pPr>
              <w:shd w:val="clear" w:color="auto" w:fill="FFFFFF"/>
              <w:rPr>
                <w:rFonts w:ascii="Arial Narrow" w:eastAsia="Times New Roman" w:hAnsi="Arial Narrow" w:cs="Helvetica"/>
                <w:bCs/>
                <w:caps/>
                <w:color w:val="800000"/>
                <w:spacing w:val="5"/>
                <w:sz w:val="20"/>
                <w:szCs w:val="20"/>
              </w:rPr>
            </w:pPr>
            <w:r w:rsidRPr="00D02694">
              <w:rPr>
                <w:rFonts w:ascii="Arial Narrow" w:eastAsia="Times New Roman" w:hAnsi="Arial Narrow" w:cs="Helvetica"/>
                <w:bCs/>
                <w:color w:val="800000"/>
                <w:spacing w:val="5"/>
                <w:sz w:val="20"/>
                <w:szCs w:val="20"/>
              </w:rPr>
              <w:t>3 medium cloves garlic, minced</w:t>
            </w:r>
          </w:p>
          <w:p w:rsidR="001F76A8" w:rsidRPr="00D02694" w:rsidRDefault="009D14E4" w:rsidP="001F76A8">
            <w:pPr>
              <w:shd w:val="clear" w:color="auto" w:fill="FFFFFF"/>
              <w:rPr>
                <w:rFonts w:ascii="Arial Narrow" w:eastAsia="Times New Roman" w:hAnsi="Arial Narrow" w:cs="Helvetica"/>
                <w:bCs/>
                <w:caps/>
                <w:color w:val="800000"/>
                <w:spacing w:val="5"/>
                <w:sz w:val="20"/>
                <w:szCs w:val="20"/>
              </w:rPr>
            </w:pPr>
            <w:r w:rsidRPr="00D02694">
              <w:rPr>
                <w:rFonts w:ascii="Arial Narrow" w:eastAsia="Times New Roman" w:hAnsi="Arial Narrow" w:cs="Helvetica"/>
                <w:bCs/>
                <w:color w:val="800000"/>
                <w:spacing w:val="5"/>
                <w:sz w:val="20"/>
                <w:szCs w:val="20"/>
              </w:rPr>
              <w:t>2 tablespoons ground cumin</w:t>
            </w:r>
          </w:p>
          <w:p w:rsidR="001F76A8" w:rsidRPr="00D02694" w:rsidRDefault="009D14E4" w:rsidP="001F76A8">
            <w:pPr>
              <w:shd w:val="clear" w:color="auto" w:fill="FFFFFF"/>
              <w:rPr>
                <w:rFonts w:ascii="Arial Narrow" w:eastAsia="Times New Roman" w:hAnsi="Arial Narrow" w:cs="Helvetica"/>
                <w:bCs/>
                <w:caps/>
                <w:color w:val="800000"/>
                <w:spacing w:val="5"/>
                <w:sz w:val="20"/>
                <w:szCs w:val="20"/>
              </w:rPr>
            </w:pPr>
            <w:r w:rsidRPr="00D02694">
              <w:rPr>
                <w:rFonts w:ascii="Arial Narrow" w:eastAsia="Times New Roman" w:hAnsi="Arial Narrow" w:cs="Helvetica"/>
                <w:bCs/>
                <w:color w:val="800000"/>
                <w:spacing w:val="5"/>
                <w:sz w:val="20"/>
                <w:szCs w:val="20"/>
              </w:rPr>
              <w:t>1 tablespoon chili powder</w:t>
            </w:r>
          </w:p>
          <w:p w:rsidR="001F76A8" w:rsidRPr="00D02694" w:rsidRDefault="009D14E4" w:rsidP="001F76A8">
            <w:pPr>
              <w:shd w:val="clear" w:color="auto" w:fill="FFFFFF"/>
              <w:rPr>
                <w:rFonts w:ascii="Arial Narrow" w:eastAsia="Times New Roman" w:hAnsi="Arial Narrow" w:cs="Helvetica"/>
                <w:bCs/>
                <w:caps/>
                <w:color w:val="800000"/>
                <w:spacing w:val="5"/>
                <w:sz w:val="20"/>
                <w:szCs w:val="20"/>
              </w:rPr>
            </w:pPr>
            <w:r w:rsidRPr="00D02694">
              <w:rPr>
                <w:rFonts w:ascii="Arial Narrow" w:eastAsia="Times New Roman" w:hAnsi="Arial Narrow" w:cs="Helvetica"/>
                <w:bCs/>
                <w:color w:val="800000"/>
                <w:spacing w:val="5"/>
                <w:sz w:val="20"/>
                <w:szCs w:val="20"/>
              </w:rPr>
              <w:t>1 tablespoon dried oregano, crushed</w:t>
            </w:r>
          </w:p>
          <w:p w:rsidR="001F76A8" w:rsidRPr="00D02694" w:rsidRDefault="009D14E4" w:rsidP="001F76A8">
            <w:pPr>
              <w:shd w:val="clear" w:color="auto" w:fill="FFFFFF"/>
              <w:rPr>
                <w:rFonts w:ascii="Arial Narrow" w:eastAsia="Times New Roman" w:hAnsi="Arial Narrow" w:cs="Helvetica"/>
                <w:bCs/>
                <w:caps/>
                <w:color w:val="800000"/>
                <w:spacing w:val="5"/>
                <w:sz w:val="20"/>
                <w:szCs w:val="20"/>
              </w:rPr>
            </w:pPr>
            <w:r w:rsidRPr="00D02694">
              <w:rPr>
                <w:rFonts w:ascii="Arial Narrow" w:eastAsia="Times New Roman" w:hAnsi="Arial Narrow" w:cs="Helvetica"/>
                <w:bCs/>
                <w:color w:val="800000"/>
                <w:spacing w:val="5"/>
                <w:sz w:val="20"/>
                <w:szCs w:val="20"/>
              </w:rPr>
              <w:t>1/2-3/4 teaspoon crushed red pepper</w:t>
            </w:r>
          </w:p>
          <w:p w:rsidR="001F76A8" w:rsidRPr="00D02694" w:rsidRDefault="009D14E4" w:rsidP="001F76A8">
            <w:pPr>
              <w:shd w:val="clear" w:color="auto" w:fill="FFFFFF"/>
              <w:rPr>
                <w:rFonts w:ascii="Arial Narrow" w:eastAsia="Times New Roman" w:hAnsi="Arial Narrow" w:cs="Helvetica"/>
                <w:bCs/>
                <w:caps/>
                <w:color w:val="800000"/>
                <w:spacing w:val="5"/>
                <w:sz w:val="20"/>
                <w:szCs w:val="20"/>
              </w:rPr>
            </w:pPr>
            <w:r w:rsidRPr="00D02694">
              <w:rPr>
                <w:rFonts w:ascii="Arial Narrow" w:eastAsia="Times New Roman" w:hAnsi="Arial Narrow" w:cs="Helvetica"/>
                <w:bCs/>
                <w:color w:val="800000"/>
                <w:spacing w:val="5"/>
                <w:sz w:val="20"/>
                <w:szCs w:val="20"/>
              </w:rPr>
              <w:t xml:space="preserve">1/4 teaspoon salt </w:t>
            </w:r>
          </w:p>
          <w:p w:rsidR="001F76A8" w:rsidRPr="00D02694" w:rsidRDefault="009D14E4" w:rsidP="001F76A8">
            <w:pPr>
              <w:shd w:val="clear" w:color="auto" w:fill="FFFFFF"/>
              <w:rPr>
                <w:rFonts w:ascii="Arial Narrow" w:eastAsia="Times New Roman" w:hAnsi="Arial Narrow" w:cs="Helvetica"/>
                <w:bCs/>
                <w:caps/>
                <w:color w:val="800000"/>
                <w:spacing w:val="5"/>
                <w:sz w:val="20"/>
                <w:szCs w:val="20"/>
              </w:rPr>
            </w:pPr>
            <w:r w:rsidRPr="00D02694">
              <w:rPr>
                <w:rFonts w:ascii="Arial Narrow" w:eastAsia="Times New Roman" w:hAnsi="Arial Narrow" w:cs="Helvetica"/>
                <w:bCs/>
                <w:color w:val="800000"/>
                <w:spacing w:val="5"/>
                <w:sz w:val="20"/>
                <w:szCs w:val="20"/>
              </w:rPr>
              <w:t>1 28 - ounce can or two 15-ounce cans tomato puree</w:t>
            </w:r>
          </w:p>
          <w:p w:rsidR="001F76A8" w:rsidRPr="00D02694" w:rsidRDefault="009D14E4" w:rsidP="001F76A8">
            <w:pPr>
              <w:shd w:val="clear" w:color="auto" w:fill="FFFFFF"/>
              <w:rPr>
                <w:rFonts w:ascii="Arial Narrow" w:eastAsia="Times New Roman" w:hAnsi="Arial Narrow" w:cs="Helvetica"/>
                <w:bCs/>
                <w:caps/>
                <w:color w:val="800000"/>
                <w:spacing w:val="5"/>
                <w:sz w:val="20"/>
                <w:szCs w:val="20"/>
              </w:rPr>
            </w:pPr>
            <w:r w:rsidRPr="00D02694">
              <w:rPr>
                <w:rFonts w:ascii="Arial Narrow" w:eastAsia="Times New Roman" w:hAnsi="Arial Narrow" w:cs="Helvetica"/>
                <w:bCs/>
                <w:color w:val="800000"/>
                <w:spacing w:val="5"/>
                <w:sz w:val="20"/>
                <w:szCs w:val="20"/>
              </w:rPr>
              <w:t xml:space="preserve">2 14 1/2 - ounce cans diced tomatoes </w:t>
            </w:r>
          </w:p>
          <w:p w:rsidR="001F76A8" w:rsidRPr="00D02694" w:rsidRDefault="009D14E4" w:rsidP="001F76A8">
            <w:pPr>
              <w:shd w:val="clear" w:color="auto" w:fill="FFFFFF"/>
              <w:rPr>
                <w:rFonts w:ascii="Arial Narrow" w:eastAsia="Times New Roman" w:hAnsi="Arial Narrow" w:cs="Helvetica"/>
                <w:bCs/>
                <w:caps/>
                <w:color w:val="800000"/>
                <w:spacing w:val="5"/>
                <w:sz w:val="20"/>
                <w:szCs w:val="20"/>
              </w:rPr>
            </w:pPr>
            <w:r w:rsidRPr="00D02694">
              <w:rPr>
                <w:rFonts w:ascii="Arial Narrow" w:eastAsia="Times New Roman" w:hAnsi="Arial Narrow" w:cs="Helvetica"/>
                <w:bCs/>
                <w:color w:val="800000"/>
                <w:spacing w:val="5"/>
                <w:sz w:val="20"/>
                <w:szCs w:val="20"/>
              </w:rPr>
              <w:t>1 15 - 16 - ounce can black beans, rinsed and drained</w:t>
            </w:r>
          </w:p>
          <w:p w:rsidR="0079223A" w:rsidRPr="00D02694" w:rsidRDefault="009D14E4" w:rsidP="001F76A8">
            <w:pPr>
              <w:shd w:val="clear" w:color="auto" w:fill="FFFFFF"/>
              <w:spacing w:before="150" w:after="165"/>
              <w:textAlignment w:val="top"/>
              <w:outlineLvl w:val="2"/>
              <w:rPr>
                <w:rFonts w:ascii="Arial Narrow" w:eastAsia="Times New Roman" w:hAnsi="Arial Narrow"/>
                <w:color w:val="800000"/>
                <w:sz w:val="20"/>
                <w:szCs w:val="20"/>
              </w:rPr>
            </w:pPr>
            <w:r w:rsidRPr="00D02694">
              <w:rPr>
                <w:rFonts w:ascii="Arial Narrow" w:eastAsia="Times New Roman" w:hAnsi="Arial Narrow" w:cs="Helvetica"/>
                <w:bCs/>
                <w:color w:val="800000"/>
                <w:spacing w:val="5"/>
                <w:sz w:val="20"/>
                <w:szCs w:val="20"/>
              </w:rPr>
              <w:t>1 15 - 16 - ounce can pinto beans or dark red kidney beans, rinsed and drained</w:t>
            </w:r>
          </w:p>
          <w:p w:rsidR="0079223A" w:rsidRPr="00D02694" w:rsidRDefault="0079223A" w:rsidP="00644C81">
            <w:pPr>
              <w:ind w:left="450"/>
              <w:textAlignment w:val="baseline"/>
              <w:outlineLvl w:val="1"/>
              <w:rPr>
                <w:rFonts w:ascii="Arial Narrow" w:eastAsia="Times New Roman" w:hAnsi="Arial Narrow"/>
                <w:b/>
                <w:caps/>
                <w:color w:val="800000"/>
                <w:spacing w:val="7"/>
                <w:sz w:val="18"/>
                <w:szCs w:val="18"/>
                <w:bdr w:val="none" w:sz="0" w:space="0" w:color="auto" w:frame="1"/>
                <w:shd w:val="clear" w:color="auto" w:fill="FFFFFF"/>
              </w:rPr>
            </w:pPr>
          </w:p>
        </w:tc>
        <w:tc>
          <w:tcPr>
            <w:tcW w:w="4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223A" w:rsidRPr="00D02694" w:rsidRDefault="0079223A" w:rsidP="009D14E4">
            <w:pPr>
              <w:shd w:val="clear" w:color="auto" w:fill="FFFFFF"/>
              <w:jc w:val="center"/>
              <w:rPr>
                <w:rFonts w:ascii="Helvetica" w:eastAsia="Times New Roman" w:hAnsi="Helvetica" w:cs="Helvetica"/>
                <w:b/>
                <w:bCs/>
                <w:caps/>
                <w:color w:val="800000"/>
                <w:spacing w:val="5"/>
                <w:sz w:val="18"/>
                <w:szCs w:val="18"/>
              </w:rPr>
            </w:pPr>
            <w:r w:rsidRPr="00D02694">
              <w:rPr>
                <w:rFonts w:ascii="Helvetica" w:eastAsia="Times New Roman" w:hAnsi="Helvetica" w:cs="Helvetica"/>
                <w:b/>
                <w:bCs/>
                <w:caps/>
                <w:color w:val="800000"/>
                <w:spacing w:val="5"/>
                <w:sz w:val="18"/>
                <w:szCs w:val="18"/>
              </w:rPr>
              <w:t>DIRECTIONS</w:t>
            </w:r>
          </w:p>
          <w:p w:rsidR="0079223A" w:rsidRPr="00D02694" w:rsidRDefault="0079223A" w:rsidP="00644C81">
            <w:pPr>
              <w:jc w:val="center"/>
              <w:rPr>
                <w:rFonts w:ascii="Arial Narrow" w:hAnsi="Arial Narrow" w:cstheme="minorBidi"/>
                <w:color w:val="800000"/>
                <w:sz w:val="20"/>
                <w:szCs w:val="20"/>
              </w:rPr>
            </w:pPr>
          </w:p>
          <w:p w:rsidR="009D14E4" w:rsidRPr="00D02694" w:rsidRDefault="009D14E4" w:rsidP="009D14E4">
            <w:pPr>
              <w:ind w:left="720"/>
              <w:textAlignment w:val="baseline"/>
              <w:outlineLvl w:val="1"/>
              <w:rPr>
                <w:rFonts w:ascii="Arial Narrow" w:eastAsia="Times New Roman" w:hAnsi="Arial Narrow"/>
                <w:caps/>
                <w:color w:val="800000"/>
                <w:spacing w:val="7"/>
                <w:sz w:val="20"/>
                <w:szCs w:val="20"/>
                <w:bdr w:val="none" w:sz="0" w:space="0" w:color="auto" w:frame="1"/>
                <w:shd w:val="clear" w:color="auto" w:fill="FFFFFF"/>
              </w:rPr>
            </w:pPr>
            <w:r w:rsidRPr="00D02694">
              <w:rPr>
                <w:rFonts w:ascii="Arial Narrow" w:eastAsia="Times New Roman" w:hAnsi="Arial Narrow"/>
                <w:color w:val="800000"/>
                <w:spacing w:val="7"/>
                <w:sz w:val="20"/>
                <w:szCs w:val="20"/>
                <w:bdr w:val="none" w:sz="0" w:space="0" w:color="auto" w:frame="1"/>
                <w:shd w:val="clear" w:color="auto" w:fill="FFFFFF"/>
              </w:rPr>
              <w:t>In a 5- or 6-quart dutch oven, heat the oil over medium-high heat. Add half of the chicken pieces; cook and stir for 4 to 5 minutes or until no longer pink. Remove with a slotted spoon. Repeat with remaining chicken.</w:t>
            </w:r>
          </w:p>
          <w:p w:rsidR="009D14E4" w:rsidRPr="00D02694" w:rsidRDefault="009D14E4" w:rsidP="009D14E4">
            <w:pPr>
              <w:pStyle w:val="ListParagraph"/>
              <w:textAlignment w:val="baseline"/>
              <w:outlineLvl w:val="1"/>
              <w:rPr>
                <w:rFonts w:ascii="Arial Narrow" w:eastAsia="Times New Roman" w:hAnsi="Arial Narrow"/>
                <w:caps/>
                <w:color w:val="800000"/>
                <w:spacing w:val="7"/>
                <w:sz w:val="20"/>
                <w:szCs w:val="20"/>
                <w:bdr w:val="none" w:sz="0" w:space="0" w:color="auto" w:frame="1"/>
                <w:shd w:val="clear" w:color="auto" w:fill="FFFFFF"/>
              </w:rPr>
            </w:pPr>
          </w:p>
          <w:p w:rsidR="009D14E4" w:rsidRPr="00D02694" w:rsidRDefault="009D14E4" w:rsidP="009D14E4">
            <w:pPr>
              <w:ind w:left="720"/>
              <w:textAlignment w:val="baseline"/>
              <w:outlineLvl w:val="1"/>
              <w:rPr>
                <w:rFonts w:ascii="Arial Narrow" w:eastAsia="Times New Roman" w:hAnsi="Arial Narrow"/>
                <w:caps/>
                <w:color w:val="800000"/>
                <w:spacing w:val="7"/>
                <w:sz w:val="20"/>
                <w:szCs w:val="20"/>
                <w:bdr w:val="none" w:sz="0" w:space="0" w:color="auto" w:frame="1"/>
                <w:shd w:val="clear" w:color="auto" w:fill="FFFFFF"/>
              </w:rPr>
            </w:pPr>
            <w:r w:rsidRPr="00D02694">
              <w:rPr>
                <w:rFonts w:ascii="Arial Narrow" w:eastAsia="Times New Roman" w:hAnsi="Arial Narrow"/>
                <w:color w:val="800000"/>
                <w:spacing w:val="7"/>
                <w:sz w:val="20"/>
                <w:szCs w:val="20"/>
                <w:bdr w:val="none" w:sz="0" w:space="0" w:color="auto" w:frame="1"/>
                <w:shd w:val="clear" w:color="auto" w:fill="FFFFFF"/>
              </w:rPr>
              <w:t>To the dutch oven, add onion, celery, sweet pepper, banana peppers and garlic. Cook for 5 to 6 minutes or until the onion is tender, stirring occasionally. Stir in cumin, chili powder, oregano, crushed red pepper and salt. Cook and stir for 2 minutes more. Return chicken to the Dutch oven.</w:t>
            </w:r>
          </w:p>
          <w:p w:rsidR="009D14E4" w:rsidRPr="00D02694" w:rsidRDefault="009D14E4" w:rsidP="009D14E4">
            <w:pPr>
              <w:pStyle w:val="ListParagraph"/>
              <w:textAlignment w:val="baseline"/>
              <w:outlineLvl w:val="1"/>
              <w:rPr>
                <w:rFonts w:ascii="Arial Narrow" w:eastAsia="Times New Roman" w:hAnsi="Arial Narrow"/>
                <w:caps/>
                <w:color w:val="800000"/>
                <w:spacing w:val="7"/>
                <w:sz w:val="20"/>
                <w:szCs w:val="20"/>
                <w:bdr w:val="none" w:sz="0" w:space="0" w:color="auto" w:frame="1"/>
                <w:shd w:val="clear" w:color="auto" w:fill="FFFFFF"/>
              </w:rPr>
            </w:pPr>
          </w:p>
          <w:p w:rsidR="009D14E4" w:rsidRPr="00D02694" w:rsidRDefault="009D14E4" w:rsidP="009D14E4">
            <w:pPr>
              <w:ind w:left="720"/>
              <w:textAlignment w:val="baseline"/>
              <w:outlineLvl w:val="1"/>
              <w:rPr>
                <w:rFonts w:ascii="Arial Narrow" w:eastAsia="Times New Roman" w:hAnsi="Arial Narrow"/>
                <w:caps/>
                <w:color w:val="800000"/>
                <w:spacing w:val="7"/>
                <w:sz w:val="20"/>
                <w:szCs w:val="20"/>
                <w:bdr w:val="none" w:sz="0" w:space="0" w:color="auto" w:frame="1"/>
                <w:shd w:val="clear" w:color="auto" w:fill="FFFFFF"/>
              </w:rPr>
            </w:pPr>
            <w:r w:rsidRPr="00D02694">
              <w:rPr>
                <w:rFonts w:ascii="Arial Narrow" w:eastAsia="Times New Roman" w:hAnsi="Arial Narrow"/>
                <w:color w:val="800000"/>
                <w:spacing w:val="7"/>
                <w:sz w:val="20"/>
                <w:szCs w:val="20"/>
                <w:bdr w:val="none" w:sz="0" w:space="0" w:color="auto" w:frame="1"/>
                <w:shd w:val="clear" w:color="auto" w:fill="FFFFFF"/>
              </w:rPr>
              <w:t>Add tomato puree and undrained tomatoes to Dutch oven; stir to combine. Bring to boiling; reduce heat. Simmer, covered, for 30 minutes, stirring occasionally. Stir in the drained black and pinto beans. Simmer, covered, for 10 minutes more. Season to taste.</w:t>
            </w:r>
          </w:p>
          <w:p w:rsidR="009D14E4" w:rsidRPr="00D02694" w:rsidRDefault="009D14E4" w:rsidP="009D14E4">
            <w:pPr>
              <w:pStyle w:val="ListParagraph"/>
              <w:textAlignment w:val="baseline"/>
              <w:outlineLvl w:val="1"/>
              <w:rPr>
                <w:rFonts w:ascii="Arial Narrow" w:eastAsia="Times New Roman" w:hAnsi="Arial Narrow"/>
                <w:caps/>
                <w:color w:val="800000"/>
                <w:spacing w:val="7"/>
                <w:sz w:val="20"/>
                <w:szCs w:val="20"/>
                <w:bdr w:val="none" w:sz="0" w:space="0" w:color="auto" w:frame="1"/>
                <w:shd w:val="clear" w:color="auto" w:fill="FFFFFF"/>
              </w:rPr>
            </w:pPr>
          </w:p>
          <w:p w:rsidR="0079223A" w:rsidRPr="00D02694" w:rsidRDefault="009D14E4" w:rsidP="009D14E4">
            <w:pPr>
              <w:ind w:left="720"/>
              <w:textAlignment w:val="baseline"/>
              <w:outlineLvl w:val="1"/>
              <w:rPr>
                <w:rFonts w:ascii="Arial Narrow" w:eastAsia="Times New Roman" w:hAnsi="Arial Narrow"/>
                <w:b/>
                <w:caps/>
                <w:color w:val="800000"/>
                <w:spacing w:val="7"/>
                <w:sz w:val="18"/>
                <w:szCs w:val="18"/>
                <w:bdr w:val="none" w:sz="0" w:space="0" w:color="auto" w:frame="1"/>
                <w:shd w:val="clear" w:color="auto" w:fill="FFFFFF"/>
              </w:rPr>
            </w:pPr>
            <w:r w:rsidRPr="00D02694">
              <w:rPr>
                <w:rFonts w:ascii="Arial Narrow" w:eastAsia="Times New Roman" w:hAnsi="Arial Narrow"/>
                <w:color w:val="800000"/>
                <w:spacing w:val="7"/>
                <w:sz w:val="20"/>
                <w:szCs w:val="20"/>
                <w:bdr w:val="none" w:sz="0" w:space="0" w:color="auto" w:frame="1"/>
                <w:shd w:val="clear" w:color="auto" w:fill="FFFFFF"/>
              </w:rPr>
              <w:t>To serve, ladle into soup bowls and sprinkle with assorted toppings. Makes 6 servings.</w:t>
            </w:r>
          </w:p>
        </w:tc>
      </w:tr>
    </w:tbl>
    <w:p w:rsidR="00E70DBC" w:rsidRPr="001F76A8" w:rsidRDefault="009D14E4" w:rsidP="00222356">
      <w:pPr>
        <w:spacing w:after="0"/>
        <w:jc w:val="center"/>
        <w:rPr>
          <w:rStyle w:val="Hyperlink"/>
          <w:rFonts w:ascii="Century Gothic" w:hAnsi="Century Gothic"/>
          <w:color w:val="538135" w:themeColor="accent6" w:themeShade="BF"/>
          <w:sz w:val="18"/>
          <w:szCs w:val="18"/>
        </w:rPr>
      </w:pPr>
      <w:r>
        <w:rPr>
          <w:rFonts w:ascii="Roboto Slab" w:hAnsi="Roboto Slab"/>
          <w:b/>
          <w:bCs/>
          <w:caps/>
          <w:noProof/>
          <w:color w:val="538135" w:themeColor="accent6" w:themeShade="BF"/>
          <w:spacing w:val="30"/>
          <w:sz w:val="33"/>
          <w:szCs w:val="33"/>
          <w:shd w:val="clear" w:color="auto" w:fill="FFFFFF"/>
        </w:rPr>
        <w:drawing>
          <wp:anchor distT="0" distB="0" distL="114300" distR="114300" simplePos="0" relativeHeight="251681792" behindDoc="1" locked="0" layoutInCell="1" allowOverlap="1" wp14:anchorId="479157FC" wp14:editId="2DE94640">
            <wp:simplePos x="0" y="0"/>
            <wp:positionH relativeFrom="column">
              <wp:posOffset>-333375</wp:posOffset>
            </wp:positionH>
            <wp:positionV relativeFrom="paragraph">
              <wp:posOffset>527456</wp:posOffset>
            </wp:positionV>
            <wp:extent cx="1687195" cy="1687195"/>
            <wp:effectExtent l="0" t="0" r="8255" b="8255"/>
            <wp:wrapTight wrapText="bothSides">
              <wp:wrapPolygon edited="0">
                <wp:start x="0" y="0"/>
                <wp:lineTo x="0" y="21462"/>
                <wp:lineTo x="21462" y="21462"/>
                <wp:lineTo x="2146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tato.png"/>
                    <pic:cNvPicPr/>
                  </pic:nvPicPr>
                  <pic:blipFill>
                    <a:blip r:embed="rId21">
                      <a:extLst>
                        <a:ext uri="{28A0092B-C50C-407E-A947-70E740481C1C}">
                          <a14:useLocalDpi xmlns:a14="http://schemas.microsoft.com/office/drawing/2010/main" val="0"/>
                        </a:ext>
                      </a:extLst>
                    </a:blip>
                    <a:stretch>
                      <a:fillRect/>
                    </a:stretch>
                  </pic:blipFill>
                  <pic:spPr>
                    <a:xfrm>
                      <a:off x="0" y="0"/>
                      <a:ext cx="1687195" cy="1687195"/>
                    </a:xfrm>
                    <a:prstGeom prst="rect">
                      <a:avLst/>
                    </a:prstGeom>
                  </pic:spPr>
                </pic:pic>
              </a:graphicData>
            </a:graphic>
            <wp14:sizeRelH relativeFrom="margin">
              <wp14:pctWidth>0</wp14:pctWidth>
            </wp14:sizeRelH>
            <wp14:sizeRelV relativeFrom="margin">
              <wp14:pctHeight>0</wp14:pctHeight>
            </wp14:sizeRelV>
          </wp:anchor>
        </w:drawing>
      </w:r>
    </w:p>
    <w:p w:rsidR="008C7FB6" w:rsidRDefault="00BB7FCC" w:rsidP="00277525">
      <w:pPr>
        <w:spacing w:after="0"/>
      </w:pPr>
      <w:r>
        <w:rPr>
          <w:noProof/>
        </w:rPr>
        <w:lastRenderedPageBreak/>
        <mc:AlternateContent>
          <mc:Choice Requires="wps">
            <w:drawing>
              <wp:anchor distT="0" distB="0" distL="114300" distR="114300" simplePos="0" relativeHeight="251662336" behindDoc="0" locked="0" layoutInCell="1" allowOverlap="1" wp14:anchorId="3742ADFF" wp14:editId="1419CE6E">
                <wp:simplePos x="0" y="0"/>
                <wp:positionH relativeFrom="margin">
                  <wp:posOffset>4686300</wp:posOffset>
                </wp:positionH>
                <wp:positionV relativeFrom="margin">
                  <wp:posOffset>281940</wp:posOffset>
                </wp:positionV>
                <wp:extent cx="2088515" cy="8101965"/>
                <wp:effectExtent l="0" t="0" r="26035" b="13335"/>
                <wp:wrapSquare wrapText="bothSides"/>
                <wp:docPr id="5" name="Text Box 5"/>
                <wp:cNvGraphicFramePr/>
                <a:graphic xmlns:a="http://schemas.openxmlformats.org/drawingml/2006/main">
                  <a:graphicData uri="http://schemas.microsoft.com/office/word/2010/wordprocessingShape">
                    <wps:wsp>
                      <wps:cNvSpPr txBox="1"/>
                      <wps:spPr>
                        <a:xfrm>
                          <a:off x="0" y="0"/>
                          <a:ext cx="2088515" cy="8101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211F" w:rsidRPr="00BB7FCC" w:rsidRDefault="00B6211F" w:rsidP="000E78AB">
                            <w:pPr>
                              <w:spacing w:after="0"/>
                              <w:jc w:val="center"/>
                              <w:rPr>
                                <w:b/>
                                <w:sz w:val="26"/>
                                <w:szCs w:val="26"/>
                              </w:rPr>
                            </w:pPr>
                            <w:r w:rsidRPr="00BB7FCC">
                              <w:rPr>
                                <w:b/>
                                <w:sz w:val="26"/>
                                <w:szCs w:val="26"/>
                              </w:rPr>
                              <w:t>Board</w:t>
                            </w:r>
                            <w:r w:rsidR="00207C36" w:rsidRPr="00BB7FCC">
                              <w:rPr>
                                <w:b/>
                                <w:sz w:val="26"/>
                                <w:szCs w:val="26"/>
                              </w:rPr>
                              <w:t xml:space="preserve"> Members</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b/>
                                <w:bCs/>
                                <w:sz w:val="26"/>
                                <w:szCs w:val="26"/>
                              </w:rPr>
                              <w:t>President:</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Bill Ostrem</w:t>
                            </w:r>
                          </w:p>
                          <w:p w:rsidR="00910707" w:rsidRPr="00BB7FCC" w:rsidRDefault="00910707" w:rsidP="00910707">
                            <w:pPr>
                              <w:spacing w:after="120" w:line="288" w:lineRule="auto"/>
                              <w:jc w:val="center"/>
                              <w:rPr>
                                <w:rFonts w:ascii="Arial Narrow" w:eastAsia="Calibri" w:hAnsi="Arial Narrow" w:cs="Times New Roman"/>
                                <w:b/>
                                <w:bCs/>
                                <w:sz w:val="26"/>
                                <w:szCs w:val="26"/>
                              </w:rPr>
                            </w:pPr>
                            <w:r w:rsidRPr="00BB7FCC">
                              <w:rPr>
                                <w:rFonts w:ascii="Arial Narrow" w:eastAsia="Calibri" w:hAnsi="Arial Narrow" w:cs="Times New Roman"/>
                                <w:b/>
                                <w:bCs/>
                                <w:sz w:val="26"/>
                                <w:szCs w:val="26"/>
                              </w:rPr>
                              <w:t>Vice President:</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Lynn Miller</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b/>
                                <w:bCs/>
                                <w:sz w:val="26"/>
                                <w:szCs w:val="26"/>
                              </w:rPr>
                              <w:t>Treasurer/Secretary:</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Tom Atkin</w:t>
                            </w:r>
                          </w:p>
                          <w:p w:rsidR="00910707" w:rsidRPr="00BB7FCC" w:rsidRDefault="00910707" w:rsidP="00910707">
                            <w:pPr>
                              <w:spacing w:after="120" w:line="288" w:lineRule="auto"/>
                              <w:jc w:val="center"/>
                              <w:rPr>
                                <w:rFonts w:ascii="Arial Narrow" w:eastAsia="Calibri" w:hAnsi="Arial Narrow" w:cs="Times New Roman"/>
                                <w:b/>
                                <w:bCs/>
                                <w:sz w:val="26"/>
                                <w:szCs w:val="26"/>
                              </w:rPr>
                            </w:pPr>
                            <w:r w:rsidRPr="00BB7FCC">
                              <w:rPr>
                                <w:rFonts w:ascii="Arial Narrow" w:eastAsia="Calibri" w:hAnsi="Arial Narrow" w:cs="Times New Roman"/>
                                <w:b/>
                                <w:bCs/>
                                <w:sz w:val="26"/>
                                <w:szCs w:val="26"/>
                              </w:rPr>
                              <w:t>Director at Large:</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Zubin Patrawala</w:t>
                            </w:r>
                          </w:p>
                          <w:p w:rsidR="00910707" w:rsidRPr="00BB7FCC" w:rsidRDefault="00910707" w:rsidP="00910707">
                            <w:pPr>
                              <w:spacing w:after="120" w:line="288" w:lineRule="auto"/>
                              <w:jc w:val="center"/>
                              <w:rPr>
                                <w:rFonts w:ascii="Arial Narrow" w:eastAsia="Calibri" w:hAnsi="Arial Narrow" w:cs="Times New Roman"/>
                                <w:b/>
                                <w:bCs/>
                                <w:sz w:val="26"/>
                                <w:szCs w:val="26"/>
                              </w:rPr>
                            </w:pPr>
                            <w:r w:rsidRPr="00BB7FCC">
                              <w:rPr>
                                <w:rFonts w:ascii="Arial Narrow" w:eastAsia="Calibri" w:hAnsi="Arial Narrow" w:cs="Times New Roman"/>
                                <w:b/>
                                <w:bCs/>
                                <w:sz w:val="26"/>
                                <w:szCs w:val="26"/>
                              </w:rPr>
                              <w:t>Director at Large:</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Ruth Loucks</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 xml:space="preserve">The upcoming Executive Board Meeting is scheduled for </w:t>
                            </w:r>
                            <w:r w:rsidR="00415646">
                              <w:rPr>
                                <w:rFonts w:ascii="Arial Narrow" w:eastAsia="Calibri" w:hAnsi="Arial Narrow" w:cs="Times New Roman"/>
                                <w:b/>
                                <w:i/>
                                <w:iCs/>
                              </w:rPr>
                              <w:t>October 30</w:t>
                            </w:r>
                            <w:r w:rsidR="00415646" w:rsidRPr="00415646">
                              <w:rPr>
                                <w:rFonts w:ascii="Arial Narrow" w:eastAsia="Calibri" w:hAnsi="Arial Narrow" w:cs="Times New Roman"/>
                                <w:b/>
                                <w:i/>
                                <w:iCs/>
                                <w:vertAlign w:val="superscript"/>
                              </w:rPr>
                              <w:t>th</w:t>
                            </w:r>
                            <w:r w:rsidR="00415646">
                              <w:rPr>
                                <w:rFonts w:ascii="Arial Narrow" w:eastAsia="Calibri" w:hAnsi="Arial Narrow" w:cs="Times New Roman"/>
                                <w:b/>
                                <w:i/>
                                <w:iCs/>
                              </w:rPr>
                              <w:t xml:space="preserve"> </w:t>
                            </w:r>
                            <w:r w:rsidR="00415646" w:rsidRPr="003B4DEF">
                              <w:rPr>
                                <w:rFonts w:ascii="Arial Narrow" w:eastAsia="Calibri" w:hAnsi="Arial Narrow" w:cs="Times New Roman"/>
                                <w:i/>
                                <w:iCs/>
                              </w:rPr>
                              <w:t>at</w:t>
                            </w:r>
                            <w:r w:rsidRPr="003B4DEF">
                              <w:rPr>
                                <w:rFonts w:ascii="Arial Narrow" w:eastAsia="Calibri" w:hAnsi="Arial Narrow" w:cs="Times New Roman"/>
                              </w:rPr>
                              <w:t xml:space="preserve"> the Ranch House.</w:t>
                            </w:r>
                          </w:p>
                          <w:p w:rsidR="00910707" w:rsidRPr="003B4DEF" w:rsidRDefault="00910707" w:rsidP="00415646">
                            <w:pPr>
                              <w:spacing w:line="288" w:lineRule="auto"/>
                              <w:rPr>
                                <w:rFonts w:ascii="Arial Narrow" w:eastAsia="Calibri" w:hAnsi="Arial Narrow" w:cs="Times New Roman"/>
                                <w:b/>
                                <w:bCs/>
                              </w:rPr>
                            </w:pPr>
                            <w:r w:rsidRPr="003B4DEF">
                              <w:rPr>
                                <w:rFonts w:ascii="Arial Narrow" w:eastAsia="Calibri" w:hAnsi="Arial Narrow" w:cs="Times New Roman"/>
                                <w:b/>
                                <w:bCs/>
                              </w:rPr>
                              <w:t>Executive session:</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(Closed to homeowners) begins at 5:00 p.m.</w:t>
                            </w:r>
                          </w:p>
                          <w:p w:rsidR="00910707" w:rsidRPr="003B4DEF" w:rsidRDefault="00910707" w:rsidP="00415646">
                            <w:pPr>
                              <w:spacing w:line="288" w:lineRule="auto"/>
                              <w:rPr>
                                <w:rFonts w:ascii="Arial Narrow" w:eastAsia="Calibri" w:hAnsi="Arial Narrow" w:cs="Times New Roman"/>
                                <w:b/>
                                <w:bCs/>
                              </w:rPr>
                            </w:pPr>
                            <w:r w:rsidRPr="003B4DEF">
                              <w:rPr>
                                <w:rFonts w:ascii="Arial Narrow" w:eastAsia="Calibri" w:hAnsi="Arial Narrow" w:cs="Times New Roman"/>
                                <w:b/>
                                <w:bCs/>
                              </w:rPr>
                              <w:t>Open Session:</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Meeting is scheduled for</w:t>
                            </w:r>
                          </w:p>
                          <w:p w:rsidR="00910707" w:rsidRPr="003B4DEF" w:rsidRDefault="009C2308" w:rsidP="00415646">
                            <w:pPr>
                              <w:spacing w:line="288" w:lineRule="auto"/>
                              <w:rPr>
                                <w:rFonts w:ascii="Arial Narrow" w:eastAsia="Calibri" w:hAnsi="Arial Narrow" w:cs="Times New Roman"/>
                                <w:b/>
                                <w:bCs/>
                                <w:i/>
                                <w:iCs/>
                              </w:rPr>
                            </w:pPr>
                            <w:r>
                              <w:rPr>
                                <w:rFonts w:ascii="Arial Narrow" w:eastAsia="Calibri" w:hAnsi="Arial Narrow" w:cs="Times New Roman"/>
                                <w:b/>
                                <w:bCs/>
                                <w:i/>
                                <w:iCs/>
                              </w:rPr>
                              <w:t>October 30</w:t>
                            </w:r>
                            <w:r w:rsidR="00415646" w:rsidRPr="00415646">
                              <w:rPr>
                                <w:rFonts w:ascii="Arial Narrow" w:eastAsia="Calibri" w:hAnsi="Arial Narrow" w:cs="Times New Roman"/>
                                <w:b/>
                                <w:bCs/>
                                <w:i/>
                                <w:iCs/>
                                <w:vertAlign w:val="superscript"/>
                              </w:rPr>
                              <w:t>th</w:t>
                            </w:r>
                            <w:r w:rsidR="00415646">
                              <w:rPr>
                                <w:rFonts w:ascii="Arial Narrow" w:eastAsia="Calibri" w:hAnsi="Arial Narrow" w:cs="Times New Roman"/>
                                <w:b/>
                                <w:bCs/>
                                <w:i/>
                                <w:iCs/>
                              </w:rPr>
                              <w:t>,</w:t>
                            </w:r>
                            <w:r w:rsidR="00910707" w:rsidRPr="00015F72">
                              <w:rPr>
                                <w:rFonts w:ascii="Arial Narrow" w:eastAsia="Calibri" w:hAnsi="Arial Narrow" w:cs="Times New Roman"/>
                                <w:b/>
                                <w:bCs/>
                                <w:i/>
                                <w:iCs/>
                              </w:rPr>
                              <w:t xml:space="preserve"> 2018.</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Regular Session (open to homeowners) begins at 6:30 p.m.</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b/>
                                <w:bCs/>
                              </w:rPr>
                              <w:t>Design Review Committee:</w:t>
                            </w:r>
                          </w:p>
                          <w:p w:rsidR="00910707" w:rsidRPr="009975A8" w:rsidRDefault="00910707" w:rsidP="00415646">
                            <w:pPr>
                              <w:spacing w:line="288" w:lineRule="auto"/>
                              <w:rPr>
                                <w:rFonts w:ascii="Calibri" w:eastAsia="Calibri" w:hAnsi="Calibri" w:cs="Times New Roman"/>
                                <w:sz w:val="22"/>
                                <w:szCs w:val="22"/>
                              </w:rPr>
                            </w:pPr>
                            <w:r w:rsidRPr="009975A8">
                              <w:rPr>
                                <w:rFonts w:ascii="Arial Narrow" w:eastAsia="Calibri" w:hAnsi="Arial Narrow" w:cs="Times New Roman"/>
                                <w:sz w:val="22"/>
                                <w:szCs w:val="22"/>
                              </w:rPr>
                              <w:t>Meetings are scheduled for the second Friday of each month with a deadline for submittal of the first Friday of each month. Please submit a Variance Request for all your minor exterior improvements to Chris Malama.</w:t>
                            </w:r>
                          </w:p>
                          <w:p w:rsidR="00910707" w:rsidRPr="00910707" w:rsidRDefault="00910707" w:rsidP="00910707">
                            <w:pPr>
                              <w:spacing w:line="288" w:lineRule="auto"/>
                              <w:rPr>
                                <w:rFonts w:ascii="Calibri" w:eastAsia="Calibri" w:hAnsi="Calibri" w:cs="Times New Roman"/>
                                <w:szCs w:val="20"/>
                              </w:rPr>
                            </w:pPr>
                          </w:p>
                          <w:p w:rsidR="00B6211F" w:rsidRPr="00910707" w:rsidRDefault="00B6211F" w:rsidP="00B6211F">
                            <w:pPr>
                              <w:spacing w:after="0"/>
                            </w:pPr>
                          </w:p>
                          <w:p w:rsidR="000F0A40" w:rsidRPr="00910707" w:rsidRDefault="000F0A40" w:rsidP="00B6211F">
                            <w:pPr>
                              <w:spacing w:after="0"/>
                            </w:pPr>
                          </w:p>
                          <w:p w:rsidR="00B6211F" w:rsidRDefault="00B6211F" w:rsidP="00B6211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2ADFF" id="Text Box 5" o:spid="_x0000_s1032" type="#_x0000_t202" style="position:absolute;margin-left:369pt;margin-top:22.2pt;width:164.45pt;height:637.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" fillcolor="white [3201]" strokeweight=".5pt">
                <v:textbox>
                  <w:txbxContent>
                    <w:p w:rsidR="00B6211F" w:rsidRPr="00BB7FCC" w:rsidRDefault="00B6211F" w:rsidP="000E78AB">
                      <w:pPr>
                        <w:spacing w:after="0"/>
                        <w:jc w:val="center"/>
                        <w:rPr>
                          <w:b/>
                          <w:sz w:val="26"/>
                          <w:szCs w:val="26"/>
                        </w:rPr>
                      </w:pPr>
                      <w:r w:rsidRPr="00BB7FCC">
                        <w:rPr>
                          <w:b/>
                          <w:sz w:val="26"/>
                          <w:szCs w:val="26"/>
                        </w:rPr>
                        <w:t>Board</w:t>
                      </w:r>
                      <w:r w:rsidR="00207C36" w:rsidRPr="00BB7FCC">
                        <w:rPr>
                          <w:b/>
                          <w:sz w:val="26"/>
                          <w:szCs w:val="26"/>
                        </w:rPr>
                        <w:t xml:space="preserve"> Members</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b/>
                          <w:bCs/>
                          <w:sz w:val="26"/>
                          <w:szCs w:val="26"/>
                        </w:rPr>
                        <w:t>President:</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Bill Ostrem</w:t>
                      </w:r>
                    </w:p>
                    <w:p w:rsidR="00910707" w:rsidRPr="00BB7FCC" w:rsidRDefault="00910707" w:rsidP="00910707">
                      <w:pPr>
                        <w:spacing w:after="120" w:line="288" w:lineRule="auto"/>
                        <w:jc w:val="center"/>
                        <w:rPr>
                          <w:rFonts w:ascii="Arial Narrow" w:eastAsia="Calibri" w:hAnsi="Arial Narrow" w:cs="Times New Roman"/>
                          <w:b/>
                          <w:bCs/>
                          <w:sz w:val="26"/>
                          <w:szCs w:val="26"/>
                        </w:rPr>
                      </w:pPr>
                      <w:r w:rsidRPr="00BB7FCC">
                        <w:rPr>
                          <w:rFonts w:ascii="Arial Narrow" w:eastAsia="Calibri" w:hAnsi="Arial Narrow" w:cs="Times New Roman"/>
                          <w:b/>
                          <w:bCs/>
                          <w:sz w:val="26"/>
                          <w:szCs w:val="26"/>
                        </w:rPr>
                        <w:t>Vice President:</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Lynn Miller</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b/>
                          <w:bCs/>
                          <w:sz w:val="26"/>
                          <w:szCs w:val="26"/>
                        </w:rPr>
                        <w:t>Treasurer/Secretary:</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Tom Atkin</w:t>
                      </w:r>
                    </w:p>
                    <w:p w:rsidR="00910707" w:rsidRPr="00BB7FCC" w:rsidRDefault="00910707" w:rsidP="00910707">
                      <w:pPr>
                        <w:spacing w:after="120" w:line="288" w:lineRule="auto"/>
                        <w:jc w:val="center"/>
                        <w:rPr>
                          <w:rFonts w:ascii="Arial Narrow" w:eastAsia="Calibri" w:hAnsi="Arial Narrow" w:cs="Times New Roman"/>
                          <w:b/>
                          <w:bCs/>
                          <w:sz w:val="26"/>
                          <w:szCs w:val="26"/>
                        </w:rPr>
                      </w:pPr>
                      <w:r w:rsidRPr="00BB7FCC">
                        <w:rPr>
                          <w:rFonts w:ascii="Arial Narrow" w:eastAsia="Calibri" w:hAnsi="Arial Narrow" w:cs="Times New Roman"/>
                          <w:b/>
                          <w:bCs/>
                          <w:sz w:val="26"/>
                          <w:szCs w:val="26"/>
                        </w:rPr>
                        <w:t>Director at Large:</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Zubin Patrawala</w:t>
                      </w:r>
                    </w:p>
                    <w:p w:rsidR="00910707" w:rsidRPr="00BB7FCC" w:rsidRDefault="00910707" w:rsidP="00910707">
                      <w:pPr>
                        <w:spacing w:after="120" w:line="288" w:lineRule="auto"/>
                        <w:jc w:val="center"/>
                        <w:rPr>
                          <w:rFonts w:ascii="Arial Narrow" w:eastAsia="Calibri" w:hAnsi="Arial Narrow" w:cs="Times New Roman"/>
                          <w:b/>
                          <w:bCs/>
                          <w:sz w:val="26"/>
                          <w:szCs w:val="26"/>
                        </w:rPr>
                      </w:pPr>
                      <w:r w:rsidRPr="00BB7FCC">
                        <w:rPr>
                          <w:rFonts w:ascii="Arial Narrow" w:eastAsia="Calibri" w:hAnsi="Arial Narrow" w:cs="Times New Roman"/>
                          <w:b/>
                          <w:bCs/>
                          <w:sz w:val="26"/>
                          <w:szCs w:val="26"/>
                        </w:rPr>
                        <w:t>Director at Large:</w:t>
                      </w:r>
                    </w:p>
                    <w:p w:rsidR="00910707" w:rsidRPr="00BB7FCC" w:rsidRDefault="00910707" w:rsidP="00910707">
                      <w:pPr>
                        <w:spacing w:after="120" w:line="288" w:lineRule="auto"/>
                        <w:jc w:val="center"/>
                        <w:rPr>
                          <w:rFonts w:ascii="Arial Narrow" w:eastAsia="Calibri" w:hAnsi="Arial Narrow" w:cs="Times New Roman"/>
                          <w:sz w:val="26"/>
                          <w:szCs w:val="26"/>
                        </w:rPr>
                      </w:pPr>
                      <w:r w:rsidRPr="00BB7FCC">
                        <w:rPr>
                          <w:rFonts w:ascii="Arial Narrow" w:eastAsia="Calibri" w:hAnsi="Arial Narrow" w:cs="Times New Roman"/>
                          <w:sz w:val="26"/>
                          <w:szCs w:val="26"/>
                        </w:rPr>
                        <w:t>Ruth Loucks</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 xml:space="preserve">The upcoming Executive Board Meeting is scheduled for </w:t>
                      </w:r>
                      <w:r w:rsidR="00415646">
                        <w:rPr>
                          <w:rFonts w:ascii="Arial Narrow" w:eastAsia="Calibri" w:hAnsi="Arial Narrow" w:cs="Times New Roman"/>
                          <w:b/>
                          <w:i/>
                          <w:iCs/>
                        </w:rPr>
                        <w:t>October 30</w:t>
                      </w:r>
                      <w:r w:rsidR="00415646" w:rsidRPr="00415646">
                        <w:rPr>
                          <w:rFonts w:ascii="Arial Narrow" w:eastAsia="Calibri" w:hAnsi="Arial Narrow" w:cs="Times New Roman"/>
                          <w:b/>
                          <w:i/>
                          <w:iCs/>
                          <w:vertAlign w:val="superscript"/>
                        </w:rPr>
                        <w:t>th</w:t>
                      </w:r>
                      <w:r w:rsidR="00415646">
                        <w:rPr>
                          <w:rFonts w:ascii="Arial Narrow" w:eastAsia="Calibri" w:hAnsi="Arial Narrow" w:cs="Times New Roman"/>
                          <w:b/>
                          <w:i/>
                          <w:iCs/>
                        </w:rPr>
                        <w:t xml:space="preserve"> </w:t>
                      </w:r>
                      <w:r w:rsidR="00415646" w:rsidRPr="003B4DEF">
                        <w:rPr>
                          <w:rFonts w:ascii="Arial Narrow" w:eastAsia="Calibri" w:hAnsi="Arial Narrow" w:cs="Times New Roman"/>
                          <w:i/>
                          <w:iCs/>
                        </w:rPr>
                        <w:t>at</w:t>
                      </w:r>
                      <w:r w:rsidRPr="003B4DEF">
                        <w:rPr>
                          <w:rFonts w:ascii="Arial Narrow" w:eastAsia="Calibri" w:hAnsi="Arial Narrow" w:cs="Times New Roman"/>
                        </w:rPr>
                        <w:t xml:space="preserve"> the Ranch House.</w:t>
                      </w:r>
                    </w:p>
                    <w:p w:rsidR="00910707" w:rsidRPr="003B4DEF" w:rsidRDefault="00910707" w:rsidP="00415646">
                      <w:pPr>
                        <w:spacing w:line="288" w:lineRule="auto"/>
                        <w:rPr>
                          <w:rFonts w:ascii="Arial Narrow" w:eastAsia="Calibri" w:hAnsi="Arial Narrow" w:cs="Times New Roman"/>
                          <w:b/>
                          <w:bCs/>
                        </w:rPr>
                      </w:pPr>
                      <w:r w:rsidRPr="003B4DEF">
                        <w:rPr>
                          <w:rFonts w:ascii="Arial Narrow" w:eastAsia="Calibri" w:hAnsi="Arial Narrow" w:cs="Times New Roman"/>
                          <w:b/>
                          <w:bCs/>
                        </w:rPr>
                        <w:t>Executive session:</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(Closed to homeowners) begins at 5:00 p.m.</w:t>
                      </w:r>
                    </w:p>
                    <w:p w:rsidR="00910707" w:rsidRPr="003B4DEF" w:rsidRDefault="00910707" w:rsidP="00415646">
                      <w:pPr>
                        <w:spacing w:line="288" w:lineRule="auto"/>
                        <w:rPr>
                          <w:rFonts w:ascii="Arial Narrow" w:eastAsia="Calibri" w:hAnsi="Arial Narrow" w:cs="Times New Roman"/>
                          <w:b/>
                          <w:bCs/>
                        </w:rPr>
                      </w:pPr>
                      <w:r w:rsidRPr="003B4DEF">
                        <w:rPr>
                          <w:rFonts w:ascii="Arial Narrow" w:eastAsia="Calibri" w:hAnsi="Arial Narrow" w:cs="Times New Roman"/>
                          <w:b/>
                          <w:bCs/>
                        </w:rPr>
                        <w:t>Open Session:</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Meeting is scheduled for</w:t>
                      </w:r>
                    </w:p>
                    <w:p w:rsidR="00910707" w:rsidRPr="003B4DEF" w:rsidRDefault="009C2308" w:rsidP="00415646">
                      <w:pPr>
                        <w:spacing w:line="288" w:lineRule="auto"/>
                        <w:rPr>
                          <w:rFonts w:ascii="Arial Narrow" w:eastAsia="Calibri" w:hAnsi="Arial Narrow" w:cs="Times New Roman"/>
                          <w:b/>
                          <w:bCs/>
                          <w:i/>
                          <w:iCs/>
                        </w:rPr>
                      </w:pPr>
                      <w:r>
                        <w:rPr>
                          <w:rFonts w:ascii="Arial Narrow" w:eastAsia="Calibri" w:hAnsi="Arial Narrow" w:cs="Times New Roman"/>
                          <w:b/>
                          <w:bCs/>
                          <w:i/>
                          <w:iCs/>
                        </w:rPr>
                        <w:t>October 30</w:t>
                      </w:r>
                      <w:r w:rsidR="00415646" w:rsidRPr="00415646">
                        <w:rPr>
                          <w:rFonts w:ascii="Arial Narrow" w:eastAsia="Calibri" w:hAnsi="Arial Narrow" w:cs="Times New Roman"/>
                          <w:b/>
                          <w:bCs/>
                          <w:i/>
                          <w:iCs/>
                          <w:vertAlign w:val="superscript"/>
                        </w:rPr>
                        <w:t>th</w:t>
                      </w:r>
                      <w:r w:rsidR="00415646">
                        <w:rPr>
                          <w:rFonts w:ascii="Arial Narrow" w:eastAsia="Calibri" w:hAnsi="Arial Narrow" w:cs="Times New Roman"/>
                          <w:b/>
                          <w:bCs/>
                          <w:i/>
                          <w:iCs/>
                        </w:rPr>
                        <w:t>,</w:t>
                      </w:r>
                      <w:r w:rsidR="00910707" w:rsidRPr="00015F72">
                        <w:rPr>
                          <w:rFonts w:ascii="Arial Narrow" w:eastAsia="Calibri" w:hAnsi="Arial Narrow" w:cs="Times New Roman"/>
                          <w:b/>
                          <w:bCs/>
                          <w:i/>
                          <w:iCs/>
                        </w:rPr>
                        <w:t xml:space="preserve"> 2018.</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Regular Session (open to homeowners) begins at 6:30 p.m.</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b/>
                          <w:bCs/>
                        </w:rPr>
                        <w:t>Design Review Committee:</w:t>
                      </w:r>
                    </w:p>
                    <w:p w:rsidR="00910707" w:rsidRPr="009975A8" w:rsidRDefault="00910707" w:rsidP="00415646">
                      <w:pPr>
                        <w:spacing w:line="288" w:lineRule="auto"/>
                        <w:rPr>
                          <w:rFonts w:ascii="Calibri" w:eastAsia="Calibri" w:hAnsi="Calibri" w:cs="Times New Roman"/>
                          <w:sz w:val="22"/>
                          <w:szCs w:val="22"/>
                        </w:rPr>
                      </w:pPr>
                      <w:r w:rsidRPr="009975A8">
                        <w:rPr>
                          <w:rFonts w:ascii="Arial Narrow" w:eastAsia="Calibri" w:hAnsi="Arial Narrow" w:cs="Times New Roman"/>
                          <w:sz w:val="22"/>
                          <w:szCs w:val="22"/>
                        </w:rPr>
                        <w:t>Meetings are scheduled for the second Friday of each month with a deadline for submittal of the first Friday of each month. Please submit a Variance Request for all your minor exterior improvements to Chris Malama.</w:t>
                      </w:r>
                    </w:p>
                    <w:p w:rsidR="00910707" w:rsidRPr="00910707" w:rsidRDefault="00910707" w:rsidP="00910707">
                      <w:pPr>
                        <w:spacing w:line="288" w:lineRule="auto"/>
                        <w:rPr>
                          <w:rFonts w:ascii="Calibri" w:eastAsia="Calibri" w:hAnsi="Calibri" w:cs="Times New Roman"/>
                          <w:szCs w:val="20"/>
                        </w:rPr>
                      </w:pPr>
                    </w:p>
                    <w:p w:rsidR="00B6211F" w:rsidRPr="00910707" w:rsidRDefault="00B6211F" w:rsidP="00B6211F">
                      <w:pPr>
                        <w:spacing w:after="0"/>
                      </w:pPr>
                    </w:p>
                    <w:p w:rsidR="000F0A40" w:rsidRPr="00910707" w:rsidRDefault="000F0A40" w:rsidP="00B6211F">
                      <w:pPr>
                        <w:spacing w:after="0"/>
                      </w:pPr>
                    </w:p>
                    <w:p w:rsidR="00B6211F" w:rsidRDefault="00B6211F" w:rsidP="00B6211F">
                      <w:pPr>
                        <w:spacing w:after="0"/>
                      </w:pPr>
                    </w:p>
                  </w:txbxContent>
                </v:textbox>
                <w10:wrap type="square" anchorx="margin" anchory="margin"/>
              </v:shape>
            </w:pict>
          </mc:Fallback>
        </mc:AlternateContent>
      </w:r>
      <w:r w:rsidR="00E9653E">
        <w:rPr>
          <w:rFonts w:ascii="Helvetica" w:eastAsia="Calibri" w:hAnsi="Helvetica" w:cs="Times New Roman"/>
          <w:noProof/>
          <w:color w:val="293036"/>
          <w:spacing w:val="5"/>
        </w:rPr>
        <mc:AlternateContent>
          <mc:Choice Requires="wps">
            <w:drawing>
              <wp:anchor distT="0" distB="0" distL="114300" distR="114300" simplePos="0" relativeHeight="251677696" behindDoc="0" locked="0" layoutInCell="1" allowOverlap="1" wp14:anchorId="66497770" wp14:editId="2B77E612">
                <wp:simplePos x="0" y="0"/>
                <wp:positionH relativeFrom="margin">
                  <wp:posOffset>36830</wp:posOffset>
                </wp:positionH>
                <wp:positionV relativeFrom="margin">
                  <wp:posOffset>4912360</wp:posOffset>
                </wp:positionV>
                <wp:extent cx="4643120" cy="3472180"/>
                <wp:effectExtent l="0" t="0" r="24130" b="13970"/>
                <wp:wrapSquare wrapText="bothSides"/>
                <wp:docPr id="11" name="Text Box 11"/>
                <wp:cNvGraphicFramePr/>
                <a:graphic xmlns:a="http://schemas.openxmlformats.org/drawingml/2006/main">
                  <a:graphicData uri="http://schemas.microsoft.com/office/word/2010/wordprocessingShape">
                    <wps:wsp>
                      <wps:cNvSpPr txBox="1"/>
                      <wps:spPr>
                        <a:xfrm>
                          <a:off x="0" y="0"/>
                          <a:ext cx="4643120" cy="3472180"/>
                        </a:xfrm>
                        <a:prstGeom prst="rect">
                          <a:avLst/>
                        </a:prstGeom>
                        <a:ln w="12700">
                          <a:solidFill>
                            <a:schemeClr val="tx1"/>
                          </a:solidFill>
                        </a:ln>
                      </wps:spPr>
                      <wps:style>
                        <a:lnRef idx="3">
                          <a:schemeClr val="lt1"/>
                        </a:lnRef>
                        <a:fillRef idx="1">
                          <a:schemeClr val="accent2"/>
                        </a:fillRef>
                        <a:effectRef idx="1">
                          <a:schemeClr val="accent2"/>
                        </a:effectRef>
                        <a:fontRef idx="minor">
                          <a:schemeClr val="lt1"/>
                        </a:fontRef>
                      </wps:style>
                      <wps:txbx>
                        <w:txbxContent>
                          <w:p w:rsidR="00E9653E" w:rsidRDefault="00E9653E" w:rsidP="0089310E">
                            <w:pPr>
                              <w:jc w:val="center"/>
                              <w:rPr>
                                <w:rFonts w:ascii="Arial Narrow" w:eastAsia="Calibri" w:hAnsi="Arial Narrow" w:cs="Times New Roman"/>
                                <w:b/>
                                <w:color w:val="FFFFFF" w:themeColor="background1"/>
                                <w:sz w:val="48"/>
                                <w:szCs w:val="48"/>
                              </w:rPr>
                            </w:pPr>
                          </w:p>
                          <w:p w:rsid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Please call Customer Care for any after-hours emergencies at </w:t>
                            </w:r>
                          </w:p>
                          <w:p w:rsidR="002828D5" w:rsidRP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(800) 428-5588.</w:t>
                            </w:r>
                          </w:p>
                          <w:p w:rsid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Management hopes that </w:t>
                            </w:r>
                          </w:p>
                          <w:p w:rsidR="0089310E" w:rsidRP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everyone has a </w:t>
                            </w:r>
                          </w:p>
                          <w:p w:rsidR="003B4DEF" w:rsidRPr="00E9653E" w:rsidRDefault="002828D5" w:rsidP="0089310E">
                            <w:pPr>
                              <w:jc w:val="center"/>
                              <w:rPr>
                                <w:rFonts w:ascii="Arial Narrow" w:hAnsi="Arial Narrow"/>
                                <w:b/>
                                <w:color w:val="FFFFFF" w:themeColor="background1"/>
                                <w:sz w:val="48"/>
                                <w:szCs w:val="48"/>
                              </w:rPr>
                            </w:pPr>
                            <w:r w:rsidRPr="00E9653E">
                              <w:rPr>
                                <w:rFonts w:ascii="Arial Narrow" w:eastAsia="Calibri" w:hAnsi="Arial Narrow" w:cs="Times New Roman"/>
                                <w:b/>
                                <w:color w:val="FFFFFF" w:themeColor="background1"/>
                                <w:sz w:val="48"/>
                                <w:szCs w:val="48"/>
                              </w:rPr>
                              <w:t>safe and happy weekend!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97770" id="Text Box 11" o:spid="_x0000_s1033" type="#_x0000_t202" style="position:absolute;margin-left:2.9pt;margin-top:386.8pt;width:365.6pt;height:273.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" fillcolor="#ed7d31 [3205]" strokecolor="black [3213]" strokeweight="1pt">
                <v:textbox>
                  <w:txbxContent>
                    <w:p w:rsidR="00E9653E" w:rsidRDefault="00E9653E" w:rsidP="0089310E">
                      <w:pPr>
                        <w:jc w:val="center"/>
                        <w:rPr>
                          <w:rFonts w:ascii="Arial Narrow" w:eastAsia="Calibri" w:hAnsi="Arial Narrow" w:cs="Times New Roman"/>
                          <w:b/>
                          <w:color w:val="FFFFFF" w:themeColor="background1"/>
                          <w:sz w:val="48"/>
                          <w:szCs w:val="48"/>
                        </w:rPr>
                      </w:pPr>
                    </w:p>
                    <w:p w:rsid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Please call Customer Care for any after-hours emergencies at </w:t>
                      </w:r>
                    </w:p>
                    <w:p w:rsidR="002828D5" w:rsidRP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(800) 428-5588.</w:t>
                      </w:r>
                    </w:p>
                    <w:p w:rsid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Management hopes that </w:t>
                      </w:r>
                    </w:p>
                    <w:p w:rsidR="0089310E" w:rsidRP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everyone has a </w:t>
                      </w:r>
                    </w:p>
                    <w:p w:rsidR="003B4DEF" w:rsidRPr="00E9653E" w:rsidRDefault="002828D5" w:rsidP="0089310E">
                      <w:pPr>
                        <w:jc w:val="center"/>
                        <w:rPr>
                          <w:rFonts w:ascii="Arial Narrow" w:hAnsi="Arial Narrow"/>
                          <w:b/>
                          <w:color w:val="FFFFFF" w:themeColor="background1"/>
                          <w:sz w:val="48"/>
                          <w:szCs w:val="48"/>
                        </w:rPr>
                      </w:pPr>
                      <w:r w:rsidRPr="00E9653E">
                        <w:rPr>
                          <w:rFonts w:ascii="Arial Narrow" w:eastAsia="Calibri" w:hAnsi="Arial Narrow" w:cs="Times New Roman"/>
                          <w:b/>
                          <w:color w:val="FFFFFF" w:themeColor="background1"/>
                          <w:sz w:val="48"/>
                          <w:szCs w:val="48"/>
                        </w:rPr>
                        <w:t>safe and happy weekend!</w:t>
                      </w:r>
                    </w:p>
                  </w:txbxContent>
                </v:textbox>
                <w10:wrap type="square" anchorx="margin" anchory="margin"/>
              </v:shape>
            </w:pict>
          </mc:Fallback>
        </mc:AlternateContent>
      </w:r>
      <w:r w:rsidR="006A5CD3">
        <w:rPr>
          <w:noProof/>
        </w:rPr>
        <mc:AlternateContent>
          <mc:Choice Requires="wps">
            <w:drawing>
              <wp:anchor distT="0" distB="0" distL="114300" distR="114300" simplePos="0" relativeHeight="251663360" behindDoc="0" locked="0" layoutInCell="1" allowOverlap="1" wp14:anchorId="7B97D80D" wp14:editId="0B4855B9">
                <wp:simplePos x="0" y="0"/>
                <wp:positionH relativeFrom="margin">
                  <wp:posOffset>-2540</wp:posOffset>
                </wp:positionH>
                <wp:positionV relativeFrom="margin">
                  <wp:posOffset>281940</wp:posOffset>
                </wp:positionV>
                <wp:extent cx="4688205" cy="4610735"/>
                <wp:effectExtent l="0" t="0" r="17145" b="18415"/>
                <wp:wrapSquare wrapText="bothSides"/>
                <wp:docPr id="6" name="Text Box 6"/>
                <wp:cNvGraphicFramePr/>
                <a:graphic xmlns:a="http://schemas.openxmlformats.org/drawingml/2006/main">
                  <a:graphicData uri="http://schemas.microsoft.com/office/word/2010/wordprocessingShape">
                    <wps:wsp>
                      <wps:cNvSpPr txBox="1"/>
                      <wps:spPr>
                        <a:xfrm>
                          <a:off x="0" y="0"/>
                          <a:ext cx="4688205" cy="4610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7740" w:type="dxa"/>
                              <w:tblBorders>
                                <w:top w:val="nil"/>
                                <w:left w:val="nil"/>
                                <w:bottom w:val="nil"/>
                                <w:right w:val="nil"/>
                              </w:tblBorders>
                              <w:tblLook w:val="0000" w:firstRow="0" w:lastRow="0" w:firstColumn="0" w:lastColumn="0" w:noHBand="0" w:noVBand="0"/>
                            </w:tblPr>
                            <w:tblGrid>
                              <w:gridCol w:w="3600"/>
                              <w:gridCol w:w="1959"/>
                              <w:gridCol w:w="1959"/>
                              <w:gridCol w:w="222"/>
                            </w:tblGrid>
                            <w:tr w:rsidR="00910707" w:rsidRPr="00910707" w:rsidTr="00272CA0">
                              <w:trPr>
                                <w:trHeight w:val="1498"/>
                              </w:trPr>
                              <w:tc>
                                <w:tcPr>
                                  <w:tcW w:w="3600" w:type="dxa"/>
                                </w:tcPr>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AVARON:</w:t>
                                  </w:r>
                                </w:p>
                                <w:p w:rsidR="00657B24"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 xml:space="preserve">FirstService Residential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Michelle Menne</w:t>
                                  </w:r>
                                </w:p>
                                <w:p w:rsidR="0007334F" w:rsidRPr="00910707" w:rsidRDefault="006D2092" w:rsidP="0007334F">
                                  <w:pPr>
                                    <w:autoSpaceDE w:val="0"/>
                                    <w:autoSpaceDN w:val="0"/>
                                    <w:adjustRightInd w:val="0"/>
                                    <w:spacing w:after="0" w:line="240" w:lineRule="auto"/>
                                    <w:jc w:val="center"/>
                                    <w:rPr>
                                      <w:rFonts w:ascii="Arial Narrow" w:eastAsia="Calibri" w:hAnsi="Arial Narrow" w:cs="Arial Narrow"/>
                                      <w:sz w:val="18"/>
                                      <w:szCs w:val="18"/>
                                    </w:rPr>
                                  </w:pPr>
                                  <w:hyperlink r:id="rId22" w:history="1">
                                    <w:r w:rsidR="002828D5" w:rsidRPr="00065B66">
                                      <w:rPr>
                                        <w:rStyle w:val="Hyperlink"/>
                                        <w:rFonts w:ascii="Arial Narrow" w:eastAsia="Calibri" w:hAnsi="Arial Narrow" w:cs="Arial Narrow"/>
                                        <w:sz w:val="18"/>
                                        <w:szCs w:val="18"/>
                                      </w:rPr>
                                      <w:t>michelle.menne@fsresidential.com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#200 San Diego, CA 92123</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858-657-2187</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Rebekah Green</w:t>
                                  </w:r>
                                </w:p>
                                <w:p w:rsidR="00B53228" w:rsidRDefault="006D2092" w:rsidP="0007334F">
                                  <w:pPr>
                                    <w:autoSpaceDE w:val="0"/>
                                    <w:autoSpaceDN w:val="0"/>
                                    <w:adjustRightInd w:val="0"/>
                                    <w:spacing w:after="0" w:line="240" w:lineRule="auto"/>
                                    <w:jc w:val="center"/>
                                    <w:rPr>
                                      <w:rFonts w:ascii="Arial Narrow" w:eastAsia="Calibri" w:hAnsi="Arial Narrow" w:cs="Arial Narrow"/>
                                      <w:sz w:val="18"/>
                                      <w:szCs w:val="18"/>
                                    </w:rPr>
                                  </w:pPr>
                                  <w:hyperlink r:id="rId23" w:history="1">
                                    <w:r w:rsidR="00B53228" w:rsidRPr="00B662AE">
                                      <w:rPr>
                                        <w:rStyle w:val="Hyperlink"/>
                                        <w:rFonts w:ascii="Arial Narrow" w:eastAsia="Calibri" w:hAnsi="Arial Narrow" w:cs="Arial Narrow"/>
                                        <w:sz w:val="18"/>
                                        <w:szCs w:val="18"/>
                                      </w:rPr>
                                      <w:t>rebekah.green@fsresidential.com</w:t>
                                    </w:r>
                                  </w:hyperlink>
                                  <w:r w:rsidR="0007334F" w:rsidRPr="00910707">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w:t>
                                  </w:r>
                                  <w:r w:rsidR="00B53228">
                                    <w:rPr>
                                      <w:rFonts w:ascii="Arial Narrow" w:eastAsia="Calibri" w:hAnsi="Arial Narrow" w:cs="Arial Narrow"/>
                                      <w:sz w:val="18"/>
                                      <w:szCs w:val="18"/>
                                    </w:rPr>
                                    <w:t xml:space="preserve">- </w:t>
                                  </w:r>
                                  <w:r w:rsidRPr="00910707">
                                    <w:rPr>
                                      <w:rFonts w:ascii="Arial Narrow" w:eastAsia="Calibri" w:hAnsi="Arial Narrow" w:cs="Arial Narrow"/>
                                      <w:sz w:val="18"/>
                                      <w:szCs w:val="18"/>
                                    </w:rPr>
                                    <w:t>657-2199</w:t>
                                  </w:r>
                                </w:p>
                                <w:p w:rsidR="0007334F"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CASSERO:</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Packard Management</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Dee Waite</w:t>
                                  </w:r>
                                </w:p>
                                <w:p w:rsidR="0007334F" w:rsidRPr="00910707" w:rsidRDefault="006D2092" w:rsidP="0007334F">
                                  <w:pPr>
                                    <w:autoSpaceDE w:val="0"/>
                                    <w:autoSpaceDN w:val="0"/>
                                    <w:adjustRightInd w:val="0"/>
                                    <w:spacing w:after="0" w:line="240" w:lineRule="auto"/>
                                    <w:jc w:val="center"/>
                                    <w:rPr>
                                      <w:rFonts w:ascii="Arial Narrow" w:eastAsia="Calibri" w:hAnsi="Arial Narrow" w:cs="Arial Narrow"/>
                                      <w:sz w:val="18"/>
                                      <w:szCs w:val="18"/>
                                    </w:rPr>
                                  </w:pPr>
                                  <w:hyperlink r:id="rId24" w:history="1">
                                    <w:r w:rsidR="002828D5" w:rsidRPr="00065B66">
                                      <w:rPr>
                                        <w:rStyle w:val="Hyperlink"/>
                                        <w:rFonts w:ascii="Arial Narrow" w:eastAsia="Calibri" w:hAnsi="Arial Narrow" w:cs="Arial Narrow"/>
                                        <w:sz w:val="18"/>
                                        <w:szCs w:val="18"/>
                                      </w:rPr>
                                      <w:t>dwaite@packard-1.com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9555 Chesapeake Dr., Ste. 202</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92123</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858-277-4305</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Fax: 858-277-4308</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GARRETSON:</w:t>
                                  </w:r>
                                </w:p>
                                <w:p w:rsidR="00657B24" w:rsidRDefault="00910707"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FirstService Residential</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 xml:space="preserve"> Faythe Gennoe</w:t>
                                  </w:r>
                                </w:p>
                                <w:p w:rsidR="00910707" w:rsidRPr="00910707" w:rsidRDefault="006D2092" w:rsidP="0007334F">
                                  <w:pPr>
                                    <w:autoSpaceDE w:val="0"/>
                                    <w:autoSpaceDN w:val="0"/>
                                    <w:adjustRightInd w:val="0"/>
                                    <w:spacing w:after="0" w:line="240" w:lineRule="auto"/>
                                    <w:jc w:val="center"/>
                                    <w:rPr>
                                      <w:rFonts w:ascii="Arial Narrow" w:eastAsia="Calibri" w:hAnsi="Arial Narrow" w:cs="Arial Narrow"/>
                                      <w:sz w:val="18"/>
                                      <w:szCs w:val="18"/>
                                    </w:rPr>
                                  </w:pPr>
                                  <w:hyperlink r:id="rId25" w:history="1">
                                    <w:r w:rsidR="00657B24" w:rsidRPr="00760332">
                                      <w:rPr>
                                        <w:rStyle w:val="Hyperlink"/>
                                        <w:rFonts w:ascii="Arial Narrow" w:eastAsia="Calibri" w:hAnsi="Arial Narrow" w:cs="Arial Narrow"/>
                                        <w:sz w:val="18"/>
                                        <w:szCs w:val="18"/>
                                      </w:rPr>
                                      <w:t>faythe.gennoe@fsresidential.com</w:t>
                                    </w:r>
                                  </w:hyperlink>
                                  <w:r w:rsidR="00657B24">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 #200 San Diego, CA 92123</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858-657-2166</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Brittany Walker</w:t>
                                  </w:r>
                                </w:p>
                                <w:p w:rsidR="00272CA0" w:rsidRDefault="006D2092" w:rsidP="0007334F">
                                  <w:pPr>
                                    <w:autoSpaceDE w:val="0"/>
                                    <w:autoSpaceDN w:val="0"/>
                                    <w:adjustRightInd w:val="0"/>
                                    <w:spacing w:after="0" w:line="240" w:lineRule="auto"/>
                                    <w:jc w:val="center"/>
                                    <w:rPr>
                                      <w:rFonts w:ascii="Arial Narrow" w:eastAsia="Calibri" w:hAnsi="Arial Narrow" w:cs="Arial Narrow"/>
                                      <w:sz w:val="18"/>
                                      <w:szCs w:val="18"/>
                                    </w:rPr>
                                  </w:pPr>
                                  <w:hyperlink r:id="rId26" w:history="1">
                                    <w:r w:rsidR="00272CA0" w:rsidRPr="00F54BCB">
                                      <w:rPr>
                                        <w:rStyle w:val="Hyperlink"/>
                                        <w:rFonts w:ascii="Arial Narrow" w:eastAsia="Calibri" w:hAnsi="Arial Narrow" w:cs="Arial Narrow"/>
                                        <w:sz w:val="18"/>
                                        <w:szCs w:val="18"/>
                                      </w:rPr>
                                      <w:t>brittany.walker@fsresidential.com</w:t>
                                    </w:r>
                                  </w:hyperlink>
                                  <w:r w:rsidR="00910707" w:rsidRPr="00910707">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w:t>
                                  </w:r>
                                  <w:r w:rsidR="00272CA0">
                                    <w:rPr>
                                      <w:rFonts w:ascii="Arial Narrow" w:eastAsia="Calibri" w:hAnsi="Arial Narrow" w:cs="Arial Narrow"/>
                                      <w:sz w:val="18"/>
                                      <w:szCs w:val="18"/>
                                    </w:rPr>
                                    <w:t xml:space="preserve"> </w:t>
                                  </w:r>
                                  <w:r w:rsidRPr="00910707">
                                    <w:rPr>
                                      <w:rFonts w:ascii="Arial Narrow" w:eastAsia="Calibri" w:hAnsi="Arial Narrow" w:cs="Arial Narrow"/>
                                      <w:sz w:val="18"/>
                                      <w:szCs w:val="18"/>
                                    </w:rPr>
                                    <w:t>657-2196</w:t>
                                  </w:r>
                                </w:p>
                              </w:tc>
                              <w:tc>
                                <w:tcPr>
                                  <w:tcW w:w="3918" w:type="dxa"/>
                                  <w:gridSpan w:val="2"/>
                                </w:tcPr>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AUBERGE:</w:t>
                                  </w:r>
                                </w:p>
                                <w:p w:rsidR="00657B24" w:rsidRDefault="00910707"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 xml:space="preserve">FirstService Residential </w:t>
                                  </w:r>
                                </w:p>
                                <w:p w:rsidR="00910707" w:rsidRPr="00910707" w:rsidRDefault="00910707" w:rsidP="00657B24">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Michelle Menne</w:t>
                                  </w:r>
                                </w:p>
                                <w:bookmarkStart w:id="0" w:name="_GoBack"/>
                                <w:bookmarkEnd w:id="0"/>
                                <w:p w:rsidR="00910707" w:rsidRPr="00910707" w:rsidRDefault="006D2092" w:rsidP="0007334F">
                                  <w:pPr>
                                    <w:autoSpaceDE w:val="0"/>
                                    <w:autoSpaceDN w:val="0"/>
                                    <w:adjustRightInd w:val="0"/>
                                    <w:spacing w:after="0" w:line="240" w:lineRule="auto"/>
                                    <w:jc w:val="center"/>
                                    <w:rPr>
                                      <w:rFonts w:ascii="Arial Narrow" w:eastAsia="Calibri" w:hAnsi="Arial Narrow" w:cs="Arial Narrow"/>
                                      <w:sz w:val="18"/>
                                      <w:szCs w:val="18"/>
                                    </w:rPr>
                                  </w:pPr>
                                  <w:r>
                                    <w:rPr>
                                      <w:rStyle w:val="Hyperlink"/>
                                      <w:rFonts w:ascii="Arial Narrow" w:eastAsia="Calibri" w:hAnsi="Arial Narrow" w:cs="Arial Narrow"/>
                                      <w:sz w:val="18"/>
                                      <w:szCs w:val="18"/>
                                    </w:rPr>
                                    <w:fldChar w:fldCharType="begin"/>
                                  </w:r>
                                  <w:r>
                                    <w:rPr>
                                      <w:rStyle w:val="Hyperlink"/>
                                      <w:rFonts w:ascii="Arial Narrow" w:eastAsia="Calibri" w:hAnsi="Arial Narrow" w:cs="Arial Narrow"/>
                                      <w:sz w:val="18"/>
                                      <w:szCs w:val="18"/>
                                    </w:rPr>
                                    <w:instrText xml:space="preserve"> HYPERLINK "mailto:</w:instrText>
                                  </w:r>
                                  <w:r w:rsidRPr="006D2092">
                                    <w:rPr>
                                      <w:rStyle w:val="Hyperlink"/>
                                      <w:rFonts w:ascii="Arial Narrow" w:eastAsia="Calibri" w:hAnsi="Arial Narrow" w:cs="Arial Narrow"/>
                                      <w:sz w:val="18"/>
                                      <w:szCs w:val="18"/>
                                    </w:rPr>
                                    <w:instrText>michelle.menne@fsresidential.com</w:instrText>
                                  </w:r>
                                  <w:r>
                                    <w:rPr>
                                      <w:rStyle w:val="Hyperlink"/>
                                      <w:rFonts w:ascii="Arial Narrow" w:eastAsia="Calibri" w:hAnsi="Arial Narrow" w:cs="Arial Narrow"/>
                                      <w:sz w:val="18"/>
                                      <w:szCs w:val="18"/>
                                    </w:rPr>
                                    <w:instrText xml:space="preserve">" </w:instrText>
                                  </w:r>
                                  <w:r>
                                    <w:rPr>
                                      <w:rStyle w:val="Hyperlink"/>
                                      <w:rFonts w:ascii="Arial Narrow" w:eastAsia="Calibri" w:hAnsi="Arial Narrow" w:cs="Arial Narrow"/>
                                      <w:sz w:val="18"/>
                                      <w:szCs w:val="18"/>
                                    </w:rPr>
                                    <w:fldChar w:fldCharType="separate"/>
                                  </w:r>
                                  <w:r w:rsidRPr="009214C5">
                                    <w:rPr>
                                      <w:rStyle w:val="Hyperlink"/>
                                      <w:rFonts w:ascii="Arial Narrow" w:eastAsia="Calibri" w:hAnsi="Arial Narrow" w:cs="Arial Narrow"/>
                                      <w:sz w:val="18"/>
                                      <w:szCs w:val="18"/>
                                    </w:rPr>
                                    <w:t>michelle.menne@fsresidential.com</w:t>
                                  </w:r>
                                  <w:r>
                                    <w:rPr>
                                      <w:rStyle w:val="Hyperlink"/>
                                      <w:rFonts w:ascii="Arial Narrow" w:eastAsia="Calibri" w:hAnsi="Arial Narrow" w:cs="Arial Narrow"/>
                                      <w:sz w:val="18"/>
                                      <w:szCs w:val="18"/>
                                    </w:rPr>
                                    <w:fldChar w:fldCharType="end"/>
                                  </w:r>
                                  <w:r w:rsidR="002828D5">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Rd.,#200</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92123</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858-657-2161</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Lisa Crawford</w:t>
                                  </w:r>
                                </w:p>
                                <w:p w:rsidR="00B53228" w:rsidRDefault="006D2092" w:rsidP="0007334F">
                                  <w:pPr>
                                    <w:autoSpaceDE w:val="0"/>
                                    <w:autoSpaceDN w:val="0"/>
                                    <w:adjustRightInd w:val="0"/>
                                    <w:spacing w:after="0" w:line="240" w:lineRule="auto"/>
                                    <w:jc w:val="center"/>
                                    <w:rPr>
                                      <w:rFonts w:ascii="Arial Narrow" w:eastAsia="Calibri" w:hAnsi="Arial Narrow" w:cs="Arial Narrow"/>
                                      <w:sz w:val="18"/>
                                      <w:szCs w:val="18"/>
                                    </w:rPr>
                                  </w:pPr>
                                  <w:hyperlink r:id="rId27" w:history="1">
                                    <w:r w:rsidR="00B53228" w:rsidRPr="00B662AE">
                                      <w:rPr>
                                        <w:rStyle w:val="Hyperlink"/>
                                        <w:rFonts w:ascii="Arial Narrow" w:eastAsia="Calibri" w:hAnsi="Arial Narrow" w:cs="Arial Narrow"/>
                                        <w:sz w:val="18"/>
                                        <w:szCs w:val="18"/>
                                      </w:rPr>
                                      <w:t>lisa.crawford@fsresidential.com</w:t>
                                    </w:r>
                                  </w:hyperlink>
                                </w:p>
                                <w:p w:rsidR="0007334F" w:rsidRDefault="00B53228" w:rsidP="0007334F">
                                  <w:pPr>
                                    <w:autoSpaceDE w:val="0"/>
                                    <w:autoSpaceDN w:val="0"/>
                                    <w:adjustRightInd w:val="0"/>
                                    <w:spacing w:after="0" w:line="240" w:lineRule="auto"/>
                                    <w:jc w:val="center"/>
                                    <w:rPr>
                                      <w:rFonts w:ascii="Arial Narrow" w:eastAsia="Calibri" w:hAnsi="Arial Narrow" w:cs="Arial Narrow"/>
                                      <w:sz w:val="18"/>
                                      <w:szCs w:val="18"/>
                                    </w:rPr>
                                  </w:pPr>
                                  <w:r>
                                    <w:rPr>
                                      <w:rFonts w:ascii="Arial Narrow" w:eastAsia="Calibri" w:hAnsi="Arial Narrow" w:cs="Arial Narrow"/>
                                      <w:sz w:val="18"/>
                                      <w:szCs w:val="18"/>
                                    </w:rPr>
                                    <w:t xml:space="preserve"> </w:t>
                                  </w:r>
                                  <w:r w:rsidR="00910707" w:rsidRPr="00910707">
                                    <w:rPr>
                                      <w:rFonts w:ascii="Arial Narrow" w:eastAsia="Calibri" w:hAnsi="Arial Narrow" w:cs="Arial Narrow"/>
                                      <w:sz w:val="18"/>
                                      <w:szCs w:val="18"/>
                                    </w:rPr>
                                    <w:t>858</w:t>
                                  </w:r>
                                  <w:r>
                                    <w:rPr>
                                      <w:rFonts w:ascii="Arial Narrow" w:eastAsia="Calibri" w:hAnsi="Arial Narrow" w:cs="Arial Narrow"/>
                                      <w:sz w:val="18"/>
                                      <w:szCs w:val="18"/>
                                    </w:rPr>
                                    <w:t xml:space="preserve">- </w:t>
                                  </w:r>
                                  <w:r w:rsidR="00910707" w:rsidRPr="00910707">
                                    <w:rPr>
                                      <w:rFonts w:ascii="Arial Narrow" w:eastAsia="Calibri" w:hAnsi="Arial Narrow" w:cs="Arial Narrow"/>
                                      <w:sz w:val="18"/>
                                      <w:szCs w:val="18"/>
                                    </w:rPr>
                                    <w:t>657-2196</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MANDOLIN:</w:t>
                                  </w:r>
                                </w:p>
                                <w:p w:rsidR="00657B24"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 xml:space="preserve">Prescott Management </w:t>
                                  </w:r>
                                </w:p>
                                <w:p w:rsidR="00657B24"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Jessika Rubalcava</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 xml:space="preserve"> </w:t>
                                  </w:r>
                                  <w:hyperlink r:id="rId28" w:history="1">
                                    <w:r w:rsidR="002828D5" w:rsidRPr="00065B66">
                                      <w:rPr>
                                        <w:rStyle w:val="Hyperlink"/>
                                        <w:rFonts w:ascii="Arial Narrow" w:eastAsia="Calibri" w:hAnsi="Arial Narrow" w:cs="Arial Narrow"/>
                                        <w:sz w:val="18"/>
                                        <w:szCs w:val="18"/>
                                      </w:rPr>
                                      <w:t>jrubalcava@prescottmgt.com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16880 W. Bernardo Dr., Ste. 200</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92127</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858-946-0320 ext. 7952</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Kristen Saucedo (Assistant)</w:t>
                                  </w:r>
                                </w:p>
                                <w:p w:rsidR="00910707" w:rsidRDefault="006D2092" w:rsidP="0007334F">
                                  <w:pPr>
                                    <w:autoSpaceDE w:val="0"/>
                                    <w:autoSpaceDN w:val="0"/>
                                    <w:adjustRightInd w:val="0"/>
                                    <w:spacing w:after="0" w:line="240" w:lineRule="auto"/>
                                    <w:jc w:val="center"/>
                                    <w:rPr>
                                      <w:rFonts w:ascii="Arial Narrow" w:eastAsia="Calibri" w:hAnsi="Arial Narrow" w:cs="Arial Narrow"/>
                                      <w:sz w:val="18"/>
                                      <w:szCs w:val="18"/>
                                    </w:rPr>
                                  </w:pPr>
                                  <w:hyperlink r:id="rId29" w:history="1">
                                    <w:r w:rsidR="002828D5" w:rsidRPr="00065B66">
                                      <w:rPr>
                                        <w:rStyle w:val="Hyperlink"/>
                                        <w:rFonts w:ascii="Arial Narrow" w:eastAsia="Calibri" w:hAnsi="Arial Narrow" w:cs="Arial Narrow"/>
                                        <w:sz w:val="18"/>
                                        <w:szCs w:val="18"/>
                                      </w:rPr>
                                      <w:t>Kristen.saucedo@prescottmgt.com</w:t>
                                    </w:r>
                                  </w:hyperlink>
                                  <w:r w:rsidR="002828D5">
                                    <w:rPr>
                                      <w:rFonts w:ascii="Arial Narrow" w:eastAsia="Calibri" w:hAnsi="Arial Narrow" w:cs="Arial Narrow"/>
                                      <w:sz w:val="18"/>
                                      <w:szCs w:val="18"/>
                                    </w:rPr>
                                    <w:t xml:space="preserve"> </w:t>
                                  </w:r>
                                </w:p>
                                <w:p w:rsidR="00B53228" w:rsidRDefault="00B53228"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CALATLANTIC HOMES (LENNAR)</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HOMEOWNER HOTLINE:</w:t>
                                  </w:r>
                                </w:p>
                                <w:p w:rsidR="006A5CD3" w:rsidRPr="006A5CD3" w:rsidRDefault="00DB0119" w:rsidP="006A5CD3">
                                  <w:pPr>
                                    <w:autoSpaceDE w:val="0"/>
                                    <w:autoSpaceDN w:val="0"/>
                                    <w:adjustRightInd w:val="0"/>
                                    <w:spacing w:after="0" w:line="240" w:lineRule="auto"/>
                                    <w:jc w:val="center"/>
                                    <w:rPr>
                                      <w:rFonts w:ascii="Arial Narrow" w:eastAsia="Calibri" w:hAnsi="Arial Narrow" w:cs="Arial Narrow"/>
                                      <w:sz w:val="18"/>
                                      <w:szCs w:val="18"/>
                                    </w:rPr>
                                  </w:pPr>
                                  <w:r>
                                    <w:rPr>
                                      <w:rFonts w:ascii="Arial Narrow" w:eastAsia="Calibri" w:hAnsi="Arial Narrow" w:cs="Arial Narrow"/>
                                      <w:sz w:val="18"/>
                                      <w:szCs w:val="18"/>
                                    </w:rPr>
                                    <w:t>(800) 509-4979</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WILLIAM LYON HOMES CUSTOMER SERVICE</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800-770-6883</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BROOKFIELD HOMES HOMEOWNER HOTLINE:</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(714) 200-7411</w:t>
                                  </w:r>
                                </w:p>
                                <w:p w:rsidR="006A5CD3" w:rsidRPr="00910707"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tc>
                              <w:tc>
                                <w:tcPr>
                                  <w:tcW w:w="0" w:type="auto"/>
                                </w:tcPr>
                                <w:p w:rsidR="0007334F" w:rsidRDefault="0007334F" w:rsidP="00910707">
                                  <w:pPr>
                                    <w:autoSpaceDE w:val="0"/>
                                    <w:autoSpaceDN w:val="0"/>
                                    <w:adjustRightInd w:val="0"/>
                                    <w:spacing w:after="0" w:line="240" w:lineRule="auto"/>
                                    <w:rPr>
                                      <w:rFonts w:ascii="Arial Narrow" w:eastAsia="Calibri" w:hAnsi="Arial Narrow" w:cs="Arial Narrow"/>
                                      <w:b/>
                                      <w:bCs/>
                                      <w:sz w:val="18"/>
                                      <w:szCs w:val="18"/>
                                    </w:rPr>
                                  </w:pPr>
                                </w:p>
                                <w:p w:rsidR="00910707" w:rsidRPr="00910707" w:rsidRDefault="00910707" w:rsidP="0007334F">
                                  <w:pPr>
                                    <w:autoSpaceDE w:val="0"/>
                                    <w:autoSpaceDN w:val="0"/>
                                    <w:adjustRightInd w:val="0"/>
                                    <w:spacing w:after="0" w:line="240" w:lineRule="auto"/>
                                    <w:rPr>
                                      <w:rFonts w:ascii="Arial Narrow" w:eastAsia="Calibri" w:hAnsi="Arial Narrow" w:cs="Arial Narrow"/>
                                      <w:sz w:val="18"/>
                                      <w:szCs w:val="18"/>
                                    </w:rPr>
                                  </w:pPr>
                                </w:p>
                              </w:tc>
                            </w:tr>
                            <w:tr w:rsidR="00910707" w:rsidRPr="00910707" w:rsidTr="00207F51">
                              <w:trPr>
                                <w:trHeight w:val="1051"/>
                              </w:trPr>
                              <w:tc>
                                <w:tcPr>
                                  <w:tcW w:w="0" w:type="auto"/>
                                  <w:gridSpan w:val="2"/>
                                </w:tcPr>
                                <w:p w:rsid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rPr>
                                      <w:rFonts w:ascii="Arial Narrow" w:eastAsia="Calibri" w:hAnsi="Arial Narrow" w:cs="Arial Narrow"/>
                                      <w:sz w:val="22"/>
                                      <w:szCs w:val="22"/>
                                    </w:rPr>
                                  </w:pPr>
                                </w:p>
                              </w:tc>
                              <w:tc>
                                <w:tcPr>
                                  <w:tcW w:w="0" w:type="auto"/>
                                  <w:gridSpan w:val="2"/>
                                </w:tcPr>
                                <w:p w:rsidR="00910707" w:rsidRPr="00910707" w:rsidRDefault="00910707" w:rsidP="00910707">
                                  <w:pPr>
                                    <w:autoSpaceDE w:val="0"/>
                                    <w:autoSpaceDN w:val="0"/>
                                    <w:adjustRightInd w:val="0"/>
                                    <w:spacing w:after="0" w:line="240" w:lineRule="auto"/>
                                    <w:rPr>
                                      <w:rFonts w:ascii="Arial Narrow" w:eastAsia="Calibri" w:hAnsi="Arial Narrow" w:cs="Arial Narrow"/>
                                      <w:sz w:val="18"/>
                                      <w:szCs w:val="18"/>
                                    </w:rPr>
                                  </w:pPr>
                                </w:p>
                              </w:tc>
                            </w:tr>
                          </w:tbl>
                          <w:p w:rsidR="000E78AB" w:rsidRDefault="000E78AB" w:rsidP="0091070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7D80D" id="_x0000_t202" coordsize="21600,21600" o:spt="202" path="m,l,21600r21600,l21600,xe">
                <v:stroke joinstyle="miter"/>
                <v:path gradientshapeok="t" o:connecttype="rect"/>
              </v:shapetype>
              <v:shape id="Text Box 6" o:spid="_x0000_s1034" type="#_x0000_t202" style="position:absolute;margin-left:-.2pt;margin-top:22.2pt;width:369.15pt;height:363.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" fillcolor="white [3201]" strokeweight=".5pt">
                <v:textbox>
                  <w:txbxContent>
                    <w:tbl>
                      <w:tblPr>
                        <w:tblOverlap w:val="never"/>
                        <w:tblW w:w="7740" w:type="dxa"/>
                        <w:tblBorders>
                          <w:top w:val="nil"/>
                          <w:left w:val="nil"/>
                          <w:bottom w:val="nil"/>
                          <w:right w:val="nil"/>
                        </w:tblBorders>
                        <w:tblLook w:val="0000" w:firstRow="0" w:lastRow="0" w:firstColumn="0" w:lastColumn="0" w:noHBand="0" w:noVBand="0"/>
                      </w:tblPr>
                      <w:tblGrid>
                        <w:gridCol w:w="3600"/>
                        <w:gridCol w:w="1959"/>
                        <w:gridCol w:w="1959"/>
                        <w:gridCol w:w="222"/>
                      </w:tblGrid>
                      <w:tr w:rsidR="00910707" w:rsidRPr="00910707" w:rsidTr="00272CA0">
                        <w:trPr>
                          <w:trHeight w:val="1498"/>
                        </w:trPr>
                        <w:tc>
                          <w:tcPr>
                            <w:tcW w:w="3600" w:type="dxa"/>
                          </w:tcPr>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AVARON:</w:t>
                            </w:r>
                          </w:p>
                          <w:p w:rsidR="00657B24"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 xml:space="preserve">FirstService Residential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Michelle Menne</w:t>
                            </w:r>
                          </w:p>
                          <w:p w:rsidR="0007334F" w:rsidRPr="00910707" w:rsidRDefault="006D2092" w:rsidP="0007334F">
                            <w:pPr>
                              <w:autoSpaceDE w:val="0"/>
                              <w:autoSpaceDN w:val="0"/>
                              <w:adjustRightInd w:val="0"/>
                              <w:spacing w:after="0" w:line="240" w:lineRule="auto"/>
                              <w:jc w:val="center"/>
                              <w:rPr>
                                <w:rFonts w:ascii="Arial Narrow" w:eastAsia="Calibri" w:hAnsi="Arial Narrow" w:cs="Arial Narrow"/>
                                <w:sz w:val="18"/>
                                <w:szCs w:val="18"/>
                              </w:rPr>
                            </w:pPr>
                            <w:hyperlink r:id="rId30" w:history="1">
                              <w:r w:rsidR="002828D5" w:rsidRPr="00065B66">
                                <w:rPr>
                                  <w:rStyle w:val="Hyperlink"/>
                                  <w:rFonts w:ascii="Arial Narrow" w:eastAsia="Calibri" w:hAnsi="Arial Narrow" w:cs="Arial Narrow"/>
                                  <w:sz w:val="18"/>
                                  <w:szCs w:val="18"/>
                                </w:rPr>
                                <w:t>michelle.menne@fsresidential.com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#200 San Diego, CA 92123</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858-657-2187</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Rebekah Green</w:t>
                            </w:r>
                          </w:p>
                          <w:p w:rsidR="00B53228" w:rsidRDefault="006D2092" w:rsidP="0007334F">
                            <w:pPr>
                              <w:autoSpaceDE w:val="0"/>
                              <w:autoSpaceDN w:val="0"/>
                              <w:adjustRightInd w:val="0"/>
                              <w:spacing w:after="0" w:line="240" w:lineRule="auto"/>
                              <w:jc w:val="center"/>
                              <w:rPr>
                                <w:rFonts w:ascii="Arial Narrow" w:eastAsia="Calibri" w:hAnsi="Arial Narrow" w:cs="Arial Narrow"/>
                                <w:sz w:val="18"/>
                                <w:szCs w:val="18"/>
                              </w:rPr>
                            </w:pPr>
                            <w:hyperlink r:id="rId31" w:history="1">
                              <w:r w:rsidR="00B53228" w:rsidRPr="00B662AE">
                                <w:rPr>
                                  <w:rStyle w:val="Hyperlink"/>
                                  <w:rFonts w:ascii="Arial Narrow" w:eastAsia="Calibri" w:hAnsi="Arial Narrow" w:cs="Arial Narrow"/>
                                  <w:sz w:val="18"/>
                                  <w:szCs w:val="18"/>
                                </w:rPr>
                                <w:t>rebekah.green@fsresidential.com</w:t>
                              </w:r>
                            </w:hyperlink>
                            <w:r w:rsidR="0007334F" w:rsidRPr="00910707">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w:t>
                            </w:r>
                            <w:r w:rsidR="00B53228">
                              <w:rPr>
                                <w:rFonts w:ascii="Arial Narrow" w:eastAsia="Calibri" w:hAnsi="Arial Narrow" w:cs="Arial Narrow"/>
                                <w:sz w:val="18"/>
                                <w:szCs w:val="18"/>
                              </w:rPr>
                              <w:t xml:space="preserve">- </w:t>
                            </w:r>
                            <w:r w:rsidRPr="00910707">
                              <w:rPr>
                                <w:rFonts w:ascii="Arial Narrow" w:eastAsia="Calibri" w:hAnsi="Arial Narrow" w:cs="Arial Narrow"/>
                                <w:sz w:val="18"/>
                                <w:szCs w:val="18"/>
                              </w:rPr>
                              <w:t>657-2199</w:t>
                            </w:r>
                          </w:p>
                          <w:p w:rsidR="0007334F"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CASSERO:</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Packard Management</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Dee Waite</w:t>
                            </w:r>
                          </w:p>
                          <w:p w:rsidR="0007334F" w:rsidRPr="00910707" w:rsidRDefault="006D2092" w:rsidP="0007334F">
                            <w:pPr>
                              <w:autoSpaceDE w:val="0"/>
                              <w:autoSpaceDN w:val="0"/>
                              <w:adjustRightInd w:val="0"/>
                              <w:spacing w:after="0" w:line="240" w:lineRule="auto"/>
                              <w:jc w:val="center"/>
                              <w:rPr>
                                <w:rFonts w:ascii="Arial Narrow" w:eastAsia="Calibri" w:hAnsi="Arial Narrow" w:cs="Arial Narrow"/>
                                <w:sz w:val="18"/>
                                <w:szCs w:val="18"/>
                              </w:rPr>
                            </w:pPr>
                            <w:hyperlink r:id="rId32" w:history="1">
                              <w:r w:rsidR="002828D5" w:rsidRPr="00065B66">
                                <w:rPr>
                                  <w:rStyle w:val="Hyperlink"/>
                                  <w:rFonts w:ascii="Arial Narrow" w:eastAsia="Calibri" w:hAnsi="Arial Narrow" w:cs="Arial Narrow"/>
                                  <w:sz w:val="18"/>
                                  <w:szCs w:val="18"/>
                                </w:rPr>
                                <w:t>dwaite@packard-1.com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9555 Chesapeake Dr., Ste. 202</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92123</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858-277-4305</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Fax: 858-277-4308</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GARRETSON:</w:t>
                            </w:r>
                          </w:p>
                          <w:p w:rsidR="00657B24" w:rsidRDefault="00910707"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FirstService Residential</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 xml:space="preserve"> Faythe Gennoe</w:t>
                            </w:r>
                          </w:p>
                          <w:p w:rsidR="00910707" w:rsidRPr="00910707" w:rsidRDefault="006D2092" w:rsidP="0007334F">
                            <w:pPr>
                              <w:autoSpaceDE w:val="0"/>
                              <w:autoSpaceDN w:val="0"/>
                              <w:adjustRightInd w:val="0"/>
                              <w:spacing w:after="0" w:line="240" w:lineRule="auto"/>
                              <w:jc w:val="center"/>
                              <w:rPr>
                                <w:rFonts w:ascii="Arial Narrow" w:eastAsia="Calibri" w:hAnsi="Arial Narrow" w:cs="Arial Narrow"/>
                                <w:sz w:val="18"/>
                                <w:szCs w:val="18"/>
                              </w:rPr>
                            </w:pPr>
                            <w:hyperlink r:id="rId33" w:history="1">
                              <w:r w:rsidR="00657B24" w:rsidRPr="00760332">
                                <w:rPr>
                                  <w:rStyle w:val="Hyperlink"/>
                                  <w:rFonts w:ascii="Arial Narrow" w:eastAsia="Calibri" w:hAnsi="Arial Narrow" w:cs="Arial Narrow"/>
                                  <w:sz w:val="18"/>
                                  <w:szCs w:val="18"/>
                                </w:rPr>
                                <w:t>faythe.gennoe@fsresidential.com</w:t>
                              </w:r>
                            </w:hyperlink>
                            <w:r w:rsidR="00657B24">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 #200 San Diego, CA 92123</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858-657-2166</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Brittany Walker</w:t>
                            </w:r>
                          </w:p>
                          <w:p w:rsidR="00272CA0" w:rsidRDefault="006D2092" w:rsidP="0007334F">
                            <w:pPr>
                              <w:autoSpaceDE w:val="0"/>
                              <w:autoSpaceDN w:val="0"/>
                              <w:adjustRightInd w:val="0"/>
                              <w:spacing w:after="0" w:line="240" w:lineRule="auto"/>
                              <w:jc w:val="center"/>
                              <w:rPr>
                                <w:rFonts w:ascii="Arial Narrow" w:eastAsia="Calibri" w:hAnsi="Arial Narrow" w:cs="Arial Narrow"/>
                                <w:sz w:val="18"/>
                                <w:szCs w:val="18"/>
                              </w:rPr>
                            </w:pPr>
                            <w:hyperlink r:id="rId34" w:history="1">
                              <w:r w:rsidR="00272CA0" w:rsidRPr="00F54BCB">
                                <w:rPr>
                                  <w:rStyle w:val="Hyperlink"/>
                                  <w:rFonts w:ascii="Arial Narrow" w:eastAsia="Calibri" w:hAnsi="Arial Narrow" w:cs="Arial Narrow"/>
                                  <w:sz w:val="18"/>
                                  <w:szCs w:val="18"/>
                                </w:rPr>
                                <w:t>brittany.walker@fsresidential.com</w:t>
                              </w:r>
                            </w:hyperlink>
                            <w:r w:rsidR="00910707" w:rsidRPr="00910707">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w:t>
                            </w:r>
                            <w:r w:rsidR="00272CA0">
                              <w:rPr>
                                <w:rFonts w:ascii="Arial Narrow" w:eastAsia="Calibri" w:hAnsi="Arial Narrow" w:cs="Arial Narrow"/>
                                <w:sz w:val="18"/>
                                <w:szCs w:val="18"/>
                              </w:rPr>
                              <w:t xml:space="preserve"> </w:t>
                            </w:r>
                            <w:r w:rsidRPr="00910707">
                              <w:rPr>
                                <w:rFonts w:ascii="Arial Narrow" w:eastAsia="Calibri" w:hAnsi="Arial Narrow" w:cs="Arial Narrow"/>
                                <w:sz w:val="18"/>
                                <w:szCs w:val="18"/>
                              </w:rPr>
                              <w:t>657-2196</w:t>
                            </w:r>
                          </w:p>
                        </w:tc>
                        <w:tc>
                          <w:tcPr>
                            <w:tcW w:w="3918" w:type="dxa"/>
                            <w:gridSpan w:val="2"/>
                          </w:tcPr>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AUBERGE:</w:t>
                            </w:r>
                          </w:p>
                          <w:p w:rsidR="00657B24" w:rsidRDefault="00910707"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 xml:space="preserve">FirstService Residential </w:t>
                            </w:r>
                          </w:p>
                          <w:p w:rsidR="00910707" w:rsidRPr="00910707" w:rsidRDefault="00910707" w:rsidP="00657B24">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Michelle Menne</w:t>
                            </w:r>
                          </w:p>
                          <w:bookmarkStart w:id="1" w:name="_GoBack"/>
                          <w:bookmarkEnd w:id="1"/>
                          <w:p w:rsidR="00910707" w:rsidRPr="00910707" w:rsidRDefault="006D2092" w:rsidP="0007334F">
                            <w:pPr>
                              <w:autoSpaceDE w:val="0"/>
                              <w:autoSpaceDN w:val="0"/>
                              <w:adjustRightInd w:val="0"/>
                              <w:spacing w:after="0" w:line="240" w:lineRule="auto"/>
                              <w:jc w:val="center"/>
                              <w:rPr>
                                <w:rFonts w:ascii="Arial Narrow" w:eastAsia="Calibri" w:hAnsi="Arial Narrow" w:cs="Arial Narrow"/>
                                <w:sz w:val="18"/>
                                <w:szCs w:val="18"/>
                              </w:rPr>
                            </w:pPr>
                            <w:r>
                              <w:rPr>
                                <w:rStyle w:val="Hyperlink"/>
                                <w:rFonts w:ascii="Arial Narrow" w:eastAsia="Calibri" w:hAnsi="Arial Narrow" w:cs="Arial Narrow"/>
                                <w:sz w:val="18"/>
                                <w:szCs w:val="18"/>
                              </w:rPr>
                              <w:fldChar w:fldCharType="begin"/>
                            </w:r>
                            <w:r>
                              <w:rPr>
                                <w:rStyle w:val="Hyperlink"/>
                                <w:rFonts w:ascii="Arial Narrow" w:eastAsia="Calibri" w:hAnsi="Arial Narrow" w:cs="Arial Narrow"/>
                                <w:sz w:val="18"/>
                                <w:szCs w:val="18"/>
                              </w:rPr>
                              <w:instrText xml:space="preserve"> HYPERLINK "mailto:</w:instrText>
                            </w:r>
                            <w:r w:rsidRPr="006D2092">
                              <w:rPr>
                                <w:rStyle w:val="Hyperlink"/>
                                <w:rFonts w:ascii="Arial Narrow" w:eastAsia="Calibri" w:hAnsi="Arial Narrow" w:cs="Arial Narrow"/>
                                <w:sz w:val="18"/>
                                <w:szCs w:val="18"/>
                              </w:rPr>
                              <w:instrText>michelle.menne@fsresidential.com</w:instrText>
                            </w:r>
                            <w:r>
                              <w:rPr>
                                <w:rStyle w:val="Hyperlink"/>
                                <w:rFonts w:ascii="Arial Narrow" w:eastAsia="Calibri" w:hAnsi="Arial Narrow" w:cs="Arial Narrow"/>
                                <w:sz w:val="18"/>
                                <w:szCs w:val="18"/>
                              </w:rPr>
                              <w:instrText xml:space="preserve">" </w:instrText>
                            </w:r>
                            <w:r>
                              <w:rPr>
                                <w:rStyle w:val="Hyperlink"/>
                                <w:rFonts w:ascii="Arial Narrow" w:eastAsia="Calibri" w:hAnsi="Arial Narrow" w:cs="Arial Narrow"/>
                                <w:sz w:val="18"/>
                                <w:szCs w:val="18"/>
                              </w:rPr>
                              <w:fldChar w:fldCharType="separate"/>
                            </w:r>
                            <w:r w:rsidRPr="009214C5">
                              <w:rPr>
                                <w:rStyle w:val="Hyperlink"/>
                                <w:rFonts w:ascii="Arial Narrow" w:eastAsia="Calibri" w:hAnsi="Arial Narrow" w:cs="Arial Narrow"/>
                                <w:sz w:val="18"/>
                                <w:szCs w:val="18"/>
                              </w:rPr>
                              <w:t>michelle.menne@fsresidential.com</w:t>
                            </w:r>
                            <w:r>
                              <w:rPr>
                                <w:rStyle w:val="Hyperlink"/>
                                <w:rFonts w:ascii="Arial Narrow" w:eastAsia="Calibri" w:hAnsi="Arial Narrow" w:cs="Arial Narrow"/>
                                <w:sz w:val="18"/>
                                <w:szCs w:val="18"/>
                              </w:rPr>
                              <w:fldChar w:fldCharType="end"/>
                            </w:r>
                            <w:r w:rsidR="002828D5">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Rd.,#200</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92123</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858-657-2161</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Lisa Crawford</w:t>
                            </w:r>
                          </w:p>
                          <w:p w:rsidR="00B53228" w:rsidRDefault="006D2092" w:rsidP="0007334F">
                            <w:pPr>
                              <w:autoSpaceDE w:val="0"/>
                              <w:autoSpaceDN w:val="0"/>
                              <w:adjustRightInd w:val="0"/>
                              <w:spacing w:after="0" w:line="240" w:lineRule="auto"/>
                              <w:jc w:val="center"/>
                              <w:rPr>
                                <w:rFonts w:ascii="Arial Narrow" w:eastAsia="Calibri" w:hAnsi="Arial Narrow" w:cs="Arial Narrow"/>
                                <w:sz w:val="18"/>
                                <w:szCs w:val="18"/>
                              </w:rPr>
                            </w:pPr>
                            <w:hyperlink r:id="rId35" w:history="1">
                              <w:r w:rsidR="00B53228" w:rsidRPr="00B662AE">
                                <w:rPr>
                                  <w:rStyle w:val="Hyperlink"/>
                                  <w:rFonts w:ascii="Arial Narrow" w:eastAsia="Calibri" w:hAnsi="Arial Narrow" w:cs="Arial Narrow"/>
                                  <w:sz w:val="18"/>
                                  <w:szCs w:val="18"/>
                                </w:rPr>
                                <w:t>lisa.crawford@fsresidential.com</w:t>
                              </w:r>
                            </w:hyperlink>
                          </w:p>
                          <w:p w:rsidR="0007334F" w:rsidRDefault="00B53228" w:rsidP="0007334F">
                            <w:pPr>
                              <w:autoSpaceDE w:val="0"/>
                              <w:autoSpaceDN w:val="0"/>
                              <w:adjustRightInd w:val="0"/>
                              <w:spacing w:after="0" w:line="240" w:lineRule="auto"/>
                              <w:jc w:val="center"/>
                              <w:rPr>
                                <w:rFonts w:ascii="Arial Narrow" w:eastAsia="Calibri" w:hAnsi="Arial Narrow" w:cs="Arial Narrow"/>
                                <w:sz w:val="18"/>
                                <w:szCs w:val="18"/>
                              </w:rPr>
                            </w:pPr>
                            <w:r>
                              <w:rPr>
                                <w:rFonts w:ascii="Arial Narrow" w:eastAsia="Calibri" w:hAnsi="Arial Narrow" w:cs="Arial Narrow"/>
                                <w:sz w:val="18"/>
                                <w:szCs w:val="18"/>
                              </w:rPr>
                              <w:t xml:space="preserve"> </w:t>
                            </w:r>
                            <w:r w:rsidR="00910707" w:rsidRPr="00910707">
                              <w:rPr>
                                <w:rFonts w:ascii="Arial Narrow" w:eastAsia="Calibri" w:hAnsi="Arial Narrow" w:cs="Arial Narrow"/>
                                <w:sz w:val="18"/>
                                <w:szCs w:val="18"/>
                              </w:rPr>
                              <w:t>858</w:t>
                            </w:r>
                            <w:r>
                              <w:rPr>
                                <w:rFonts w:ascii="Arial Narrow" w:eastAsia="Calibri" w:hAnsi="Arial Narrow" w:cs="Arial Narrow"/>
                                <w:sz w:val="18"/>
                                <w:szCs w:val="18"/>
                              </w:rPr>
                              <w:t xml:space="preserve">- </w:t>
                            </w:r>
                            <w:r w:rsidR="00910707" w:rsidRPr="00910707">
                              <w:rPr>
                                <w:rFonts w:ascii="Arial Narrow" w:eastAsia="Calibri" w:hAnsi="Arial Narrow" w:cs="Arial Narrow"/>
                                <w:sz w:val="18"/>
                                <w:szCs w:val="18"/>
                              </w:rPr>
                              <w:t>657-2196</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MANDOLIN:</w:t>
                            </w:r>
                          </w:p>
                          <w:p w:rsidR="00657B24"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 xml:space="preserve">Prescott Management </w:t>
                            </w:r>
                          </w:p>
                          <w:p w:rsidR="00657B24"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Jessika Rubalcava</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 xml:space="preserve"> </w:t>
                            </w:r>
                            <w:hyperlink r:id="rId36" w:history="1">
                              <w:r w:rsidR="002828D5" w:rsidRPr="00065B66">
                                <w:rPr>
                                  <w:rStyle w:val="Hyperlink"/>
                                  <w:rFonts w:ascii="Arial Narrow" w:eastAsia="Calibri" w:hAnsi="Arial Narrow" w:cs="Arial Narrow"/>
                                  <w:sz w:val="18"/>
                                  <w:szCs w:val="18"/>
                                </w:rPr>
                                <w:t>jrubalcava@prescottmgt.com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16880 W. Bernardo Dr., Ste. 200</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92127</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858-946-0320 ext. 7952</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Kristen Saucedo (Assistant)</w:t>
                            </w:r>
                          </w:p>
                          <w:p w:rsidR="00910707" w:rsidRDefault="006D2092" w:rsidP="0007334F">
                            <w:pPr>
                              <w:autoSpaceDE w:val="0"/>
                              <w:autoSpaceDN w:val="0"/>
                              <w:adjustRightInd w:val="0"/>
                              <w:spacing w:after="0" w:line="240" w:lineRule="auto"/>
                              <w:jc w:val="center"/>
                              <w:rPr>
                                <w:rFonts w:ascii="Arial Narrow" w:eastAsia="Calibri" w:hAnsi="Arial Narrow" w:cs="Arial Narrow"/>
                                <w:sz w:val="18"/>
                                <w:szCs w:val="18"/>
                              </w:rPr>
                            </w:pPr>
                            <w:hyperlink r:id="rId37" w:history="1">
                              <w:r w:rsidR="002828D5" w:rsidRPr="00065B66">
                                <w:rPr>
                                  <w:rStyle w:val="Hyperlink"/>
                                  <w:rFonts w:ascii="Arial Narrow" w:eastAsia="Calibri" w:hAnsi="Arial Narrow" w:cs="Arial Narrow"/>
                                  <w:sz w:val="18"/>
                                  <w:szCs w:val="18"/>
                                </w:rPr>
                                <w:t>Kristen.saucedo@prescottmgt.com</w:t>
                              </w:r>
                            </w:hyperlink>
                            <w:r w:rsidR="002828D5">
                              <w:rPr>
                                <w:rFonts w:ascii="Arial Narrow" w:eastAsia="Calibri" w:hAnsi="Arial Narrow" w:cs="Arial Narrow"/>
                                <w:sz w:val="18"/>
                                <w:szCs w:val="18"/>
                              </w:rPr>
                              <w:t xml:space="preserve"> </w:t>
                            </w:r>
                          </w:p>
                          <w:p w:rsidR="00B53228" w:rsidRDefault="00B53228"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CALATLANTIC HOMES (LENNAR)</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HOMEOWNER HOTLINE:</w:t>
                            </w:r>
                          </w:p>
                          <w:p w:rsidR="006A5CD3" w:rsidRPr="006A5CD3" w:rsidRDefault="00DB0119" w:rsidP="006A5CD3">
                            <w:pPr>
                              <w:autoSpaceDE w:val="0"/>
                              <w:autoSpaceDN w:val="0"/>
                              <w:adjustRightInd w:val="0"/>
                              <w:spacing w:after="0" w:line="240" w:lineRule="auto"/>
                              <w:jc w:val="center"/>
                              <w:rPr>
                                <w:rFonts w:ascii="Arial Narrow" w:eastAsia="Calibri" w:hAnsi="Arial Narrow" w:cs="Arial Narrow"/>
                                <w:sz w:val="18"/>
                                <w:szCs w:val="18"/>
                              </w:rPr>
                            </w:pPr>
                            <w:r>
                              <w:rPr>
                                <w:rFonts w:ascii="Arial Narrow" w:eastAsia="Calibri" w:hAnsi="Arial Narrow" w:cs="Arial Narrow"/>
                                <w:sz w:val="18"/>
                                <w:szCs w:val="18"/>
                              </w:rPr>
                              <w:t>(800) 509-4979</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WILLIAM LYON HOMES CUSTOMER SERVICE</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800-770-6883</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BROOKFIELD HOMES HOMEOWNER HOTLINE:</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(714) 200-7411</w:t>
                            </w:r>
                          </w:p>
                          <w:p w:rsidR="006A5CD3" w:rsidRPr="00910707"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tc>
                        <w:tc>
                          <w:tcPr>
                            <w:tcW w:w="0" w:type="auto"/>
                          </w:tcPr>
                          <w:p w:rsidR="0007334F" w:rsidRDefault="0007334F" w:rsidP="00910707">
                            <w:pPr>
                              <w:autoSpaceDE w:val="0"/>
                              <w:autoSpaceDN w:val="0"/>
                              <w:adjustRightInd w:val="0"/>
                              <w:spacing w:after="0" w:line="240" w:lineRule="auto"/>
                              <w:rPr>
                                <w:rFonts w:ascii="Arial Narrow" w:eastAsia="Calibri" w:hAnsi="Arial Narrow" w:cs="Arial Narrow"/>
                                <w:b/>
                                <w:bCs/>
                                <w:sz w:val="18"/>
                                <w:szCs w:val="18"/>
                              </w:rPr>
                            </w:pPr>
                          </w:p>
                          <w:p w:rsidR="00910707" w:rsidRPr="00910707" w:rsidRDefault="00910707" w:rsidP="0007334F">
                            <w:pPr>
                              <w:autoSpaceDE w:val="0"/>
                              <w:autoSpaceDN w:val="0"/>
                              <w:adjustRightInd w:val="0"/>
                              <w:spacing w:after="0" w:line="240" w:lineRule="auto"/>
                              <w:rPr>
                                <w:rFonts w:ascii="Arial Narrow" w:eastAsia="Calibri" w:hAnsi="Arial Narrow" w:cs="Arial Narrow"/>
                                <w:sz w:val="18"/>
                                <w:szCs w:val="18"/>
                              </w:rPr>
                            </w:pPr>
                          </w:p>
                        </w:tc>
                      </w:tr>
                      <w:tr w:rsidR="00910707" w:rsidRPr="00910707" w:rsidTr="00207F51">
                        <w:trPr>
                          <w:trHeight w:val="1051"/>
                        </w:trPr>
                        <w:tc>
                          <w:tcPr>
                            <w:tcW w:w="0" w:type="auto"/>
                            <w:gridSpan w:val="2"/>
                          </w:tcPr>
                          <w:p w:rsid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rPr>
                                <w:rFonts w:ascii="Arial Narrow" w:eastAsia="Calibri" w:hAnsi="Arial Narrow" w:cs="Arial Narrow"/>
                                <w:sz w:val="22"/>
                                <w:szCs w:val="22"/>
                              </w:rPr>
                            </w:pPr>
                          </w:p>
                        </w:tc>
                        <w:tc>
                          <w:tcPr>
                            <w:tcW w:w="0" w:type="auto"/>
                            <w:gridSpan w:val="2"/>
                          </w:tcPr>
                          <w:p w:rsidR="00910707" w:rsidRPr="00910707" w:rsidRDefault="00910707" w:rsidP="00910707">
                            <w:pPr>
                              <w:autoSpaceDE w:val="0"/>
                              <w:autoSpaceDN w:val="0"/>
                              <w:adjustRightInd w:val="0"/>
                              <w:spacing w:after="0" w:line="240" w:lineRule="auto"/>
                              <w:rPr>
                                <w:rFonts w:ascii="Arial Narrow" w:eastAsia="Calibri" w:hAnsi="Arial Narrow" w:cs="Arial Narrow"/>
                                <w:sz w:val="18"/>
                                <w:szCs w:val="18"/>
                              </w:rPr>
                            </w:pPr>
                          </w:p>
                        </w:tc>
                      </w:tr>
                    </w:tbl>
                    <w:p w:rsidR="000E78AB" w:rsidRDefault="000E78AB" w:rsidP="00910707">
                      <w:pPr>
                        <w:jc w:val="center"/>
                      </w:pPr>
                    </w:p>
                  </w:txbxContent>
                </v:textbox>
                <w10:wrap type="square" anchorx="margin" anchory="margin"/>
              </v:shape>
            </w:pict>
          </mc:Fallback>
        </mc:AlternateContent>
      </w:r>
    </w:p>
    <w:sectPr w:rsidR="008C7FB6" w:rsidSect="00BB7FCC">
      <w:footerReference w:type="default" r:id="rId38"/>
      <w:pgSz w:w="12240" w:h="15840"/>
      <w:pgMar w:top="720" w:right="634" w:bottom="144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452" w:rsidRDefault="00CC1452" w:rsidP="00CC1452">
      <w:pPr>
        <w:spacing w:after="0" w:line="240" w:lineRule="auto"/>
      </w:pPr>
      <w:r>
        <w:separator/>
      </w:r>
    </w:p>
  </w:endnote>
  <w:endnote w:type="continuationSeparator" w:id="0">
    <w:p w:rsidR="00CC1452" w:rsidRDefault="00CC1452" w:rsidP="00CC1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hiller">
    <w:panose1 w:val="040204040310070206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Roboto Slab">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CC" w:rsidRDefault="00BB7FCC">
    <w:pPr>
      <w:pStyle w:val="Footer"/>
    </w:pPr>
  </w:p>
  <w:p w:rsidR="00CA6444" w:rsidRDefault="00CA6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452" w:rsidRDefault="00CC1452" w:rsidP="00CC1452">
      <w:pPr>
        <w:spacing w:after="0" w:line="240" w:lineRule="auto"/>
      </w:pPr>
      <w:r>
        <w:separator/>
      </w:r>
    </w:p>
  </w:footnote>
  <w:footnote w:type="continuationSeparator" w:id="0">
    <w:p w:rsidR="00CC1452" w:rsidRDefault="00CC1452" w:rsidP="00CC1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2CE2"/>
    <w:multiLevelType w:val="hybridMultilevel"/>
    <w:tmpl w:val="5E183F1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15260AC2"/>
    <w:multiLevelType w:val="multilevel"/>
    <w:tmpl w:val="D0B0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946286"/>
    <w:multiLevelType w:val="hybridMultilevel"/>
    <w:tmpl w:val="D8A842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2D446C3"/>
    <w:multiLevelType w:val="hybridMultilevel"/>
    <w:tmpl w:val="D7C075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C78AD"/>
    <w:multiLevelType w:val="multilevel"/>
    <w:tmpl w:val="BB288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B544EC"/>
    <w:multiLevelType w:val="hybridMultilevel"/>
    <w:tmpl w:val="B76E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A5D61"/>
    <w:multiLevelType w:val="hybridMultilevel"/>
    <w:tmpl w:val="3AB47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02081D"/>
    <w:multiLevelType w:val="multilevel"/>
    <w:tmpl w:val="063C6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660850"/>
    <w:multiLevelType w:val="multilevel"/>
    <w:tmpl w:val="49AA8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C91B39"/>
    <w:multiLevelType w:val="hybridMultilevel"/>
    <w:tmpl w:val="2270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C0FFE"/>
    <w:multiLevelType w:val="multilevel"/>
    <w:tmpl w:val="C058802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904497"/>
    <w:multiLevelType w:val="hybridMultilevel"/>
    <w:tmpl w:val="21C26BF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2"/>
  </w:num>
  <w:num w:numId="5">
    <w:abstractNumId w:val="7"/>
  </w:num>
  <w:num w:numId="6">
    <w:abstractNumId w:val="1"/>
  </w:num>
  <w:num w:numId="7">
    <w:abstractNumId w:val="10"/>
  </w:num>
  <w:num w:numId="8">
    <w:abstractNumId w:val="5"/>
  </w:num>
  <w:num w:numId="9">
    <w:abstractNumId w:val="3"/>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BwJjI0tjC2MjE2MzAyUdpeDU4uLM/DyQAqNaALBZCQssAAAA"/>
  </w:docVars>
  <w:rsids>
    <w:rsidRoot w:val="00816E9B"/>
    <w:rsid w:val="00006F34"/>
    <w:rsid w:val="00015F72"/>
    <w:rsid w:val="00037DBB"/>
    <w:rsid w:val="00061486"/>
    <w:rsid w:val="00070939"/>
    <w:rsid w:val="0007334F"/>
    <w:rsid w:val="00084D28"/>
    <w:rsid w:val="00092AC5"/>
    <w:rsid w:val="000A2871"/>
    <w:rsid w:val="000B09FB"/>
    <w:rsid w:val="000B26F7"/>
    <w:rsid w:val="000B3C60"/>
    <w:rsid w:val="000D630D"/>
    <w:rsid w:val="000E78AB"/>
    <w:rsid w:val="000F0A40"/>
    <w:rsid w:val="001038FD"/>
    <w:rsid w:val="00117E56"/>
    <w:rsid w:val="001215C5"/>
    <w:rsid w:val="001824B1"/>
    <w:rsid w:val="00183B9A"/>
    <w:rsid w:val="001875E8"/>
    <w:rsid w:val="00191F99"/>
    <w:rsid w:val="001A2A13"/>
    <w:rsid w:val="001A3C95"/>
    <w:rsid w:val="001B3665"/>
    <w:rsid w:val="001E1F6B"/>
    <w:rsid w:val="001F40E8"/>
    <w:rsid w:val="001F6D63"/>
    <w:rsid w:val="001F76A8"/>
    <w:rsid w:val="00207C36"/>
    <w:rsid w:val="00215B77"/>
    <w:rsid w:val="00222356"/>
    <w:rsid w:val="002273DF"/>
    <w:rsid w:val="0023096D"/>
    <w:rsid w:val="00260EEF"/>
    <w:rsid w:val="00272CA0"/>
    <w:rsid w:val="00277525"/>
    <w:rsid w:val="002828D5"/>
    <w:rsid w:val="00293064"/>
    <w:rsid w:val="002B1021"/>
    <w:rsid w:val="002B2686"/>
    <w:rsid w:val="002B41A4"/>
    <w:rsid w:val="002E0ABC"/>
    <w:rsid w:val="002E7FD1"/>
    <w:rsid w:val="002F13A7"/>
    <w:rsid w:val="00310DD4"/>
    <w:rsid w:val="00322224"/>
    <w:rsid w:val="003328CE"/>
    <w:rsid w:val="003913C0"/>
    <w:rsid w:val="003A157C"/>
    <w:rsid w:val="003B4DEF"/>
    <w:rsid w:val="003B5A53"/>
    <w:rsid w:val="003E4740"/>
    <w:rsid w:val="003F6F5E"/>
    <w:rsid w:val="00415646"/>
    <w:rsid w:val="00430F95"/>
    <w:rsid w:val="004332F7"/>
    <w:rsid w:val="00437C11"/>
    <w:rsid w:val="00472F9E"/>
    <w:rsid w:val="004833D5"/>
    <w:rsid w:val="004A7FDA"/>
    <w:rsid w:val="004C2DC7"/>
    <w:rsid w:val="004D2FAF"/>
    <w:rsid w:val="004E0AA8"/>
    <w:rsid w:val="004E1C58"/>
    <w:rsid w:val="004F18E9"/>
    <w:rsid w:val="004F490F"/>
    <w:rsid w:val="004F739B"/>
    <w:rsid w:val="005062DD"/>
    <w:rsid w:val="00527E60"/>
    <w:rsid w:val="00530C11"/>
    <w:rsid w:val="00532FFC"/>
    <w:rsid w:val="00552A3E"/>
    <w:rsid w:val="005912B2"/>
    <w:rsid w:val="005B78FD"/>
    <w:rsid w:val="005C252E"/>
    <w:rsid w:val="005D250F"/>
    <w:rsid w:val="005E1274"/>
    <w:rsid w:val="00620D26"/>
    <w:rsid w:val="00644C81"/>
    <w:rsid w:val="00653693"/>
    <w:rsid w:val="00657B24"/>
    <w:rsid w:val="006731DE"/>
    <w:rsid w:val="006A5CD3"/>
    <w:rsid w:val="006B1D6F"/>
    <w:rsid w:val="006B4C3F"/>
    <w:rsid w:val="006D2092"/>
    <w:rsid w:val="006E260B"/>
    <w:rsid w:val="007608E7"/>
    <w:rsid w:val="007658F2"/>
    <w:rsid w:val="00775D01"/>
    <w:rsid w:val="0079223A"/>
    <w:rsid w:val="007A4957"/>
    <w:rsid w:val="007B3369"/>
    <w:rsid w:val="007E2A29"/>
    <w:rsid w:val="00804550"/>
    <w:rsid w:val="00807E0B"/>
    <w:rsid w:val="00816E9B"/>
    <w:rsid w:val="00834CCE"/>
    <w:rsid w:val="00851BAC"/>
    <w:rsid w:val="00861863"/>
    <w:rsid w:val="0086669F"/>
    <w:rsid w:val="0089310E"/>
    <w:rsid w:val="008C13D1"/>
    <w:rsid w:val="008C386C"/>
    <w:rsid w:val="008C79EC"/>
    <w:rsid w:val="008C7FB6"/>
    <w:rsid w:val="008F61C6"/>
    <w:rsid w:val="008F794E"/>
    <w:rsid w:val="00910707"/>
    <w:rsid w:val="009140D8"/>
    <w:rsid w:val="0093022B"/>
    <w:rsid w:val="00935012"/>
    <w:rsid w:val="00940927"/>
    <w:rsid w:val="00944D19"/>
    <w:rsid w:val="009975A8"/>
    <w:rsid w:val="009A479E"/>
    <w:rsid w:val="009A6FBB"/>
    <w:rsid w:val="009C0624"/>
    <w:rsid w:val="009C2308"/>
    <w:rsid w:val="009D14E4"/>
    <w:rsid w:val="009D5A8B"/>
    <w:rsid w:val="009E545A"/>
    <w:rsid w:val="009F1D5D"/>
    <w:rsid w:val="00A004B3"/>
    <w:rsid w:val="00A2756B"/>
    <w:rsid w:val="00A6420E"/>
    <w:rsid w:val="00A67C82"/>
    <w:rsid w:val="00A83DC2"/>
    <w:rsid w:val="00A97C18"/>
    <w:rsid w:val="00AA06C5"/>
    <w:rsid w:val="00AA3C9A"/>
    <w:rsid w:val="00AB7D92"/>
    <w:rsid w:val="00AE215A"/>
    <w:rsid w:val="00AE4053"/>
    <w:rsid w:val="00AF4FC8"/>
    <w:rsid w:val="00B05B0D"/>
    <w:rsid w:val="00B0613C"/>
    <w:rsid w:val="00B1434C"/>
    <w:rsid w:val="00B2392C"/>
    <w:rsid w:val="00B317F6"/>
    <w:rsid w:val="00B353F1"/>
    <w:rsid w:val="00B36309"/>
    <w:rsid w:val="00B36A01"/>
    <w:rsid w:val="00B53228"/>
    <w:rsid w:val="00B6211F"/>
    <w:rsid w:val="00B771E9"/>
    <w:rsid w:val="00B7792F"/>
    <w:rsid w:val="00B91671"/>
    <w:rsid w:val="00B9700A"/>
    <w:rsid w:val="00BA5B9B"/>
    <w:rsid w:val="00BB045C"/>
    <w:rsid w:val="00BB5588"/>
    <w:rsid w:val="00BB7FCC"/>
    <w:rsid w:val="00BC63F1"/>
    <w:rsid w:val="00BE75F5"/>
    <w:rsid w:val="00C03272"/>
    <w:rsid w:val="00C33EAD"/>
    <w:rsid w:val="00C84DE7"/>
    <w:rsid w:val="00C92201"/>
    <w:rsid w:val="00CA6444"/>
    <w:rsid w:val="00CC1452"/>
    <w:rsid w:val="00CC6890"/>
    <w:rsid w:val="00CE1FE6"/>
    <w:rsid w:val="00D02694"/>
    <w:rsid w:val="00D37AEF"/>
    <w:rsid w:val="00D37C9B"/>
    <w:rsid w:val="00D405FF"/>
    <w:rsid w:val="00D64A27"/>
    <w:rsid w:val="00D766F4"/>
    <w:rsid w:val="00D85627"/>
    <w:rsid w:val="00DA35C4"/>
    <w:rsid w:val="00DB0119"/>
    <w:rsid w:val="00DC3155"/>
    <w:rsid w:val="00DD194C"/>
    <w:rsid w:val="00DE38FD"/>
    <w:rsid w:val="00DE4921"/>
    <w:rsid w:val="00E10206"/>
    <w:rsid w:val="00E277CB"/>
    <w:rsid w:val="00E70DBC"/>
    <w:rsid w:val="00E71FD3"/>
    <w:rsid w:val="00E957E8"/>
    <w:rsid w:val="00E9653E"/>
    <w:rsid w:val="00E97D80"/>
    <w:rsid w:val="00EA4E60"/>
    <w:rsid w:val="00EC2F38"/>
    <w:rsid w:val="00EF2EB0"/>
    <w:rsid w:val="00EF345D"/>
    <w:rsid w:val="00F02074"/>
    <w:rsid w:val="00F0381E"/>
    <w:rsid w:val="00F3749B"/>
    <w:rsid w:val="00F419F6"/>
    <w:rsid w:val="00F447DE"/>
    <w:rsid w:val="00F60FA9"/>
    <w:rsid w:val="00F8049A"/>
    <w:rsid w:val="00FA3D2E"/>
    <w:rsid w:val="00FC3C0C"/>
    <w:rsid w:val="00FE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CE5DA89B-B1DF-4156-9EC5-476D032F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1F"/>
    <w:rPr>
      <w:color w:val="0563C1" w:themeColor="hyperlink"/>
      <w:u w:val="single"/>
    </w:rPr>
  </w:style>
  <w:style w:type="table" w:styleId="TableGrid">
    <w:name w:val="Table Grid"/>
    <w:basedOn w:val="TableNormal"/>
    <w:uiPriority w:val="39"/>
    <w:rsid w:val="00E71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22B"/>
    <w:pPr>
      <w:ind w:left="720"/>
      <w:contextualSpacing/>
    </w:pPr>
  </w:style>
  <w:style w:type="paragraph" w:styleId="Header">
    <w:name w:val="header"/>
    <w:basedOn w:val="Normal"/>
    <w:link w:val="HeaderChar"/>
    <w:uiPriority w:val="99"/>
    <w:unhideWhenUsed/>
    <w:rsid w:val="00CC1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452"/>
  </w:style>
  <w:style w:type="paragraph" w:styleId="Footer">
    <w:name w:val="footer"/>
    <w:basedOn w:val="Normal"/>
    <w:link w:val="FooterChar"/>
    <w:uiPriority w:val="99"/>
    <w:unhideWhenUsed/>
    <w:rsid w:val="00CC1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452"/>
  </w:style>
  <w:style w:type="paragraph" w:styleId="BalloonText">
    <w:name w:val="Balloon Text"/>
    <w:basedOn w:val="Normal"/>
    <w:link w:val="BalloonTextChar"/>
    <w:uiPriority w:val="99"/>
    <w:semiHidden/>
    <w:unhideWhenUsed/>
    <w:rsid w:val="00657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B24"/>
    <w:rPr>
      <w:rFonts w:ascii="Segoe UI" w:hAnsi="Segoe UI" w:cs="Segoe UI"/>
      <w:sz w:val="18"/>
      <w:szCs w:val="18"/>
    </w:rPr>
  </w:style>
  <w:style w:type="character" w:customStyle="1" w:styleId="ersprintbtnspan">
    <w:name w:val="ersprintbtnspan"/>
    <w:basedOn w:val="DefaultParagraphFont"/>
    <w:rsid w:val="00527E60"/>
  </w:style>
  <w:style w:type="character" w:customStyle="1" w:styleId="ui-button-text">
    <w:name w:val="ui-button-text"/>
    <w:basedOn w:val="DefaultParagraphFont"/>
    <w:rsid w:val="00527E60"/>
  </w:style>
  <w:style w:type="character" w:styleId="FollowedHyperlink">
    <w:name w:val="FollowedHyperlink"/>
    <w:basedOn w:val="DefaultParagraphFont"/>
    <w:uiPriority w:val="99"/>
    <w:semiHidden/>
    <w:unhideWhenUsed/>
    <w:rsid w:val="00F038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77730">
      <w:bodyDiv w:val="1"/>
      <w:marLeft w:val="0"/>
      <w:marRight w:val="0"/>
      <w:marTop w:val="0"/>
      <w:marBottom w:val="0"/>
      <w:divBdr>
        <w:top w:val="none" w:sz="0" w:space="0" w:color="auto"/>
        <w:left w:val="none" w:sz="0" w:space="0" w:color="auto"/>
        <w:bottom w:val="none" w:sz="0" w:space="0" w:color="auto"/>
        <w:right w:val="none" w:sz="0" w:space="0" w:color="auto"/>
      </w:divBdr>
      <w:divsChild>
        <w:div w:id="396632108">
          <w:marLeft w:val="0"/>
          <w:marRight w:val="0"/>
          <w:marTop w:val="0"/>
          <w:marBottom w:val="0"/>
          <w:divBdr>
            <w:top w:val="none" w:sz="0" w:space="0" w:color="auto"/>
            <w:left w:val="none" w:sz="0" w:space="0" w:color="auto"/>
            <w:bottom w:val="none" w:sz="0" w:space="0" w:color="auto"/>
            <w:right w:val="none" w:sz="0" w:space="0" w:color="auto"/>
          </w:divBdr>
          <w:divsChild>
            <w:div w:id="46494021">
              <w:marLeft w:val="0"/>
              <w:marRight w:val="0"/>
              <w:marTop w:val="0"/>
              <w:marBottom w:val="0"/>
              <w:divBdr>
                <w:top w:val="none" w:sz="0" w:space="0" w:color="auto"/>
                <w:left w:val="none" w:sz="0" w:space="0" w:color="auto"/>
                <w:bottom w:val="none" w:sz="0" w:space="0" w:color="auto"/>
                <w:right w:val="none" w:sz="0" w:space="0" w:color="auto"/>
              </w:divBdr>
            </w:div>
          </w:divsChild>
        </w:div>
        <w:div w:id="449740696">
          <w:marLeft w:val="0"/>
          <w:marRight w:val="0"/>
          <w:marTop w:val="0"/>
          <w:marBottom w:val="0"/>
          <w:divBdr>
            <w:top w:val="none" w:sz="0" w:space="0" w:color="auto"/>
            <w:left w:val="none" w:sz="0" w:space="0" w:color="auto"/>
            <w:bottom w:val="none" w:sz="0" w:space="0" w:color="auto"/>
            <w:right w:val="none" w:sz="0" w:space="0" w:color="auto"/>
          </w:divBdr>
          <w:divsChild>
            <w:div w:id="1690909988">
              <w:marLeft w:val="0"/>
              <w:marRight w:val="0"/>
              <w:marTop w:val="0"/>
              <w:marBottom w:val="0"/>
              <w:divBdr>
                <w:top w:val="none" w:sz="0" w:space="0" w:color="auto"/>
                <w:left w:val="none" w:sz="0" w:space="0" w:color="auto"/>
                <w:bottom w:val="none" w:sz="0" w:space="0" w:color="auto"/>
                <w:right w:val="none" w:sz="0" w:space="0" w:color="auto"/>
              </w:divBdr>
              <w:divsChild>
                <w:div w:id="16513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780">
      <w:bodyDiv w:val="1"/>
      <w:marLeft w:val="0"/>
      <w:marRight w:val="0"/>
      <w:marTop w:val="0"/>
      <w:marBottom w:val="0"/>
      <w:divBdr>
        <w:top w:val="none" w:sz="0" w:space="0" w:color="auto"/>
        <w:left w:val="none" w:sz="0" w:space="0" w:color="auto"/>
        <w:bottom w:val="none" w:sz="0" w:space="0" w:color="auto"/>
        <w:right w:val="none" w:sz="0" w:space="0" w:color="auto"/>
      </w:divBdr>
    </w:div>
    <w:div w:id="347559205">
      <w:bodyDiv w:val="1"/>
      <w:marLeft w:val="0"/>
      <w:marRight w:val="0"/>
      <w:marTop w:val="0"/>
      <w:marBottom w:val="0"/>
      <w:divBdr>
        <w:top w:val="none" w:sz="0" w:space="0" w:color="auto"/>
        <w:left w:val="none" w:sz="0" w:space="0" w:color="auto"/>
        <w:bottom w:val="none" w:sz="0" w:space="0" w:color="auto"/>
        <w:right w:val="none" w:sz="0" w:space="0" w:color="auto"/>
      </w:divBdr>
      <w:divsChild>
        <w:div w:id="1682000586">
          <w:marLeft w:val="0"/>
          <w:marRight w:val="0"/>
          <w:marTop w:val="240"/>
          <w:marBottom w:val="240"/>
          <w:divBdr>
            <w:top w:val="none" w:sz="0" w:space="0" w:color="auto"/>
            <w:left w:val="none" w:sz="0" w:space="0" w:color="auto"/>
            <w:bottom w:val="none" w:sz="0" w:space="0" w:color="auto"/>
            <w:right w:val="none" w:sz="0" w:space="0" w:color="auto"/>
          </w:divBdr>
        </w:div>
      </w:divsChild>
    </w:div>
    <w:div w:id="369647779">
      <w:bodyDiv w:val="1"/>
      <w:marLeft w:val="0"/>
      <w:marRight w:val="0"/>
      <w:marTop w:val="0"/>
      <w:marBottom w:val="0"/>
      <w:divBdr>
        <w:top w:val="none" w:sz="0" w:space="0" w:color="auto"/>
        <w:left w:val="none" w:sz="0" w:space="0" w:color="auto"/>
        <w:bottom w:val="none" w:sz="0" w:space="0" w:color="auto"/>
        <w:right w:val="none" w:sz="0" w:space="0" w:color="auto"/>
      </w:divBdr>
    </w:div>
    <w:div w:id="492334428">
      <w:bodyDiv w:val="1"/>
      <w:marLeft w:val="0"/>
      <w:marRight w:val="0"/>
      <w:marTop w:val="0"/>
      <w:marBottom w:val="0"/>
      <w:divBdr>
        <w:top w:val="none" w:sz="0" w:space="0" w:color="auto"/>
        <w:left w:val="none" w:sz="0" w:space="0" w:color="auto"/>
        <w:bottom w:val="none" w:sz="0" w:space="0" w:color="auto"/>
        <w:right w:val="none" w:sz="0" w:space="0" w:color="auto"/>
      </w:divBdr>
    </w:div>
    <w:div w:id="548804607">
      <w:bodyDiv w:val="1"/>
      <w:marLeft w:val="0"/>
      <w:marRight w:val="0"/>
      <w:marTop w:val="0"/>
      <w:marBottom w:val="0"/>
      <w:divBdr>
        <w:top w:val="none" w:sz="0" w:space="0" w:color="auto"/>
        <w:left w:val="none" w:sz="0" w:space="0" w:color="auto"/>
        <w:bottom w:val="none" w:sz="0" w:space="0" w:color="auto"/>
        <w:right w:val="none" w:sz="0" w:space="0" w:color="auto"/>
      </w:divBdr>
    </w:div>
    <w:div w:id="662201804">
      <w:bodyDiv w:val="1"/>
      <w:marLeft w:val="0"/>
      <w:marRight w:val="0"/>
      <w:marTop w:val="0"/>
      <w:marBottom w:val="0"/>
      <w:divBdr>
        <w:top w:val="none" w:sz="0" w:space="0" w:color="auto"/>
        <w:left w:val="none" w:sz="0" w:space="0" w:color="auto"/>
        <w:bottom w:val="none" w:sz="0" w:space="0" w:color="auto"/>
        <w:right w:val="none" w:sz="0" w:space="0" w:color="auto"/>
      </w:divBdr>
      <w:divsChild>
        <w:div w:id="1245842580">
          <w:marLeft w:val="0"/>
          <w:marRight w:val="0"/>
          <w:marTop w:val="0"/>
          <w:marBottom w:val="0"/>
          <w:divBdr>
            <w:top w:val="none" w:sz="0" w:space="0" w:color="auto"/>
            <w:left w:val="none" w:sz="0" w:space="0" w:color="auto"/>
            <w:bottom w:val="none" w:sz="0" w:space="0" w:color="auto"/>
            <w:right w:val="none" w:sz="0" w:space="0" w:color="auto"/>
          </w:divBdr>
          <w:divsChild>
            <w:div w:id="630012841">
              <w:marLeft w:val="0"/>
              <w:marRight w:val="0"/>
              <w:marTop w:val="0"/>
              <w:marBottom w:val="0"/>
              <w:divBdr>
                <w:top w:val="none" w:sz="0" w:space="0" w:color="auto"/>
                <w:left w:val="none" w:sz="0" w:space="0" w:color="auto"/>
                <w:bottom w:val="none" w:sz="0" w:space="0" w:color="auto"/>
                <w:right w:val="none" w:sz="0" w:space="0" w:color="auto"/>
              </w:divBdr>
            </w:div>
          </w:divsChild>
        </w:div>
        <w:div w:id="1174564452">
          <w:marLeft w:val="0"/>
          <w:marRight w:val="0"/>
          <w:marTop w:val="0"/>
          <w:marBottom w:val="0"/>
          <w:divBdr>
            <w:top w:val="none" w:sz="0" w:space="0" w:color="auto"/>
            <w:left w:val="none" w:sz="0" w:space="0" w:color="auto"/>
            <w:bottom w:val="none" w:sz="0" w:space="0" w:color="auto"/>
            <w:right w:val="none" w:sz="0" w:space="0" w:color="auto"/>
          </w:divBdr>
          <w:divsChild>
            <w:div w:id="474445197">
              <w:marLeft w:val="0"/>
              <w:marRight w:val="0"/>
              <w:marTop w:val="0"/>
              <w:marBottom w:val="0"/>
              <w:divBdr>
                <w:top w:val="none" w:sz="0" w:space="0" w:color="auto"/>
                <w:left w:val="none" w:sz="0" w:space="0" w:color="auto"/>
                <w:bottom w:val="none" w:sz="0" w:space="0" w:color="auto"/>
                <w:right w:val="none" w:sz="0" w:space="0" w:color="auto"/>
              </w:divBdr>
              <w:divsChild>
                <w:div w:id="873617929">
                  <w:marLeft w:val="0"/>
                  <w:marRight w:val="0"/>
                  <w:marTop w:val="0"/>
                  <w:marBottom w:val="0"/>
                  <w:divBdr>
                    <w:top w:val="none" w:sz="0" w:space="0" w:color="auto"/>
                    <w:left w:val="none" w:sz="0" w:space="0" w:color="auto"/>
                    <w:bottom w:val="none" w:sz="0" w:space="0" w:color="auto"/>
                    <w:right w:val="none" w:sz="0" w:space="0" w:color="auto"/>
                  </w:divBdr>
                  <w:divsChild>
                    <w:div w:id="532351280">
                      <w:marLeft w:val="0"/>
                      <w:marRight w:val="0"/>
                      <w:marTop w:val="0"/>
                      <w:marBottom w:val="0"/>
                      <w:divBdr>
                        <w:top w:val="none" w:sz="0" w:space="0" w:color="auto"/>
                        <w:left w:val="none" w:sz="0" w:space="0" w:color="auto"/>
                        <w:bottom w:val="none" w:sz="0" w:space="0" w:color="auto"/>
                        <w:right w:val="none" w:sz="0" w:space="0" w:color="auto"/>
                      </w:divBdr>
                    </w:div>
                    <w:div w:id="331959403">
                      <w:marLeft w:val="0"/>
                      <w:marRight w:val="0"/>
                      <w:marTop w:val="0"/>
                      <w:marBottom w:val="0"/>
                      <w:divBdr>
                        <w:top w:val="none" w:sz="0" w:space="0" w:color="auto"/>
                        <w:left w:val="none" w:sz="0" w:space="0" w:color="auto"/>
                        <w:bottom w:val="none" w:sz="0" w:space="0" w:color="auto"/>
                        <w:right w:val="none" w:sz="0" w:space="0" w:color="auto"/>
                      </w:divBdr>
                    </w:div>
                    <w:div w:id="1331330191">
                      <w:marLeft w:val="0"/>
                      <w:marRight w:val="0"/>
                      <w:marTop w:val="0"/>
                      <w:marBottom w:val="0"/>
                      <w:divBdr>
                        <w:top w:val="none" w:sz="0" w:space="0" w:color="auto"/>
                        <w:left w:val="none" w:sz="0" w:space="0" w:color="auto"/>
                        <w:bottom w:val="none" w:sz="0" w:space="0" w:color="auto"/>
                        <w:right w:val="none" w:sz="0" w:space="0" w:color="auto"/>
                      </w:divBdr>
                    </w:div>
                    <w:div w:id="394284814">
                      <w:marLeft w:val="0"/>
                      <w:marRight w:val="0"/>
                      <w:marTop w:val="0"/>
                      <w:marBottom w:val="0"/>
                      <w:divBdr>
                        <w:top w:val="none" w:sz="0" w:space="0" w:color="auto"/>
                        <w:left w:val="none" w:sz="0" w:space="0" w:color="auto"/>
                        <w:bottom w:val="none" w:sz="0" w:space="0" w:color="auto"/>
                        <w:right w:val="none" w:sz="0" w:space="0" w:color="auto"/>
                      </w:divBdr>
                    </w:div>
                    <w:div w:id="1851992432">
                      <w:marLeft w:val="0"/>
                      <w:marRight w:val="0"/>
                      <w:marTop w:val="0"/>
                      <w:marBottom w:val="0"/>
                      <w:divBdr>
                        <w:top w:val="none" w:sz="0" w:space="0" w:color="auto"/>
                        <w:left w:val="none" w:sz="0" w:space="0" w:color="auto"/>
                        <w:bottom w:val="none" w:sz="0" w:space="0" w:color="auto"/>
                        <w:right w:val="none" w:sz="0" w:space="0" w:color="auto"/>
                      </w:divBdr>
                    </w:div>
                    <w:div w:id="1093012383">
                      <w:marLeft w:val="0"/>
                      <w:marRight w:val="0"/>
                      <w:marTop w:val="0"/>
                      <w:marBottom w:val="0"/>
                      <w:divBdr>
                        <w:top w:val="none" w:sz="0" w:space="0" w:color="auto"/>
                        <w:left w:val="none" w:sz="0" w:space="0" w:color="auto"/>
                        <w:bottom w:val="none" w:sz="0" w:space="0" w:color="auto"/>
                        <w:right w:val="none" w:sz="0" w:space="0" w:color="auto"/>
                      </w:divBdr>
                    </w:div>
                    <w:div w:id="1811821369">
                      <w:marLeft w:val="0"/>
                      <w:marRight w:val="0"/>
                      <w:marTop w:val="0"/>
                      <w:marBottom w:val="0"/>
                      <w:divBdr>
                        <w:top w:val="none" w:sz="0" w:space="0" w:color="auto"/>
                        <w:left w:val="none" w:sz="0" w:space="0" w:color="auto"/>
                        <w:bottom w:val="none" w:sz="0" w:space="0" w:color="auto"/>
                        <w:right w:val="none" w:sz="0" w:space="0" w:color="auto"/>
                      </w:divBdr>
                    </w:div>
                    <w:div w:id="806628745">
                      <w:marLeft w:val="0"/>
                      <w:marRight w:val="0"/>
                      <w:marTop w:val="0"/>
                      <w:marBottom w:val="0"/>
                      <w:divBdr>
                        <w:top w:val="none" w:sz="0" w:space="0" w:color="auto"/>
                        <w:left w:val="none" w:sz="0" w:space="0" w:color="auto"/>
                        <w:bottom w:val="none" w:sz="0" w:space="0" w:color="auto"/>
                        <w:right w:val="none" w:sz="0" w:space="0" w:color="auto"/>
                      </w:divBdr>
                    </w:div>
                    <w:div w:id="1712028396">
                      <w:marLeft w:val="0"/>
                      <w:marRight w:val="0"/>
                      <w:marTop w:val="0"/>
                      <w:marBottom w:val="0"/>
                      <w:divBdr>
                        <w:top w:val="none" w:sz="0" w:space="0" w:color="auto"/>
                        <w:left w:val="none" w:sz="0" w:space="0" w:color="auto"/>
                        <w:bottom w:val="none" w:sz="0" w:space="0" w:color="auto"/>
                        <w:right w:val="none" w:sz="0" w:space="0" w:color="auto"/>
                      </w:divBdr>
                    </w:div>
                    <w:div w:id="1455908742">
                      <w:marLeft w:val="0"/>
                      <w:marRight w:val="0"/>
                      <w:marTop w:val="0"/>
                      <w:marBottom w:val="0"/>
                      <w:divBdr>
                        <w:top w:val="none" w:sz="0" w:space="0" w:color="auto"/>
                        <w:left w:val="none" w:sz="0" w:space="0" w:color="auto"/>
                        <w:bottom w:val="none" w:sz="0" w:space="0" w:color="auto"/>
                        <w:right w:val="none" w:sz="0" w:space="0" w:color="auto"/>
                      </w:divBdr>
                    </w:div>
                    <w:div w:id="512837008">
                      <w:marLeft w:val="0"/>
                      <w:marRight w:val="0"/>
                      <w:marTop w:val="0"/>
                      <w:marBottom w:val="0"/>
                      <w:divBdr>
                        <w:top w:val="none" w:sz="0" w:space="0" w:color="auto"/>
                        <w:left w:val="none" w:sz="0" w:space="0" w:color="auto"/>
                        <w:bottom w:val="none" w:sz="0" w:space="0" w:color="auto"/>
                        <w:right w:val="none" w:sz="0" w:space="0" w:color="auto"/>
                      </w:divBdr>
                    </w:div>
                    <w:div w:id="1316569077">
                      <w:marLeft w:val="0"/>
                      <w:marRight w:val="0"/>
                      <w:marTop w:val="0"/>
                      <w:marBottom w:val="0"/>
                      <w:divBdr>
                        <w:top w:val="none" w:sz="0" w:space="0" w:color="auto"/>
                        <w:left w:val="none" w:sz="0" w:space="0" w:color="auto"/>
                        <w:bottom w:val="none" w:sz="0" w:space="0" w:color="auto"/>
                        <w:right w:val="none" w:sz="0" w:space="0" w:color="auto"/>
                      </w:divBdr>
                    </w:div>
                    <w:div w:id="999775338">
                      <w:marLeft w:val="0"/>
                      <w:marRight w:val="0"/>
                      <w:marTop w:val="0"/>
                      <w:marBottom w:val="0"/>
                      <w:divBdr>
                        <w:top w:val="none" w:sz="0" w:space="0" w:color="auto"/>
                        <w:left w:val="none" w:sz="0" w:space="0" w:color="auto"/>
                        <w:bottom w:val="none" w:sz="0" w:space="0" w:color="auto"/>
                        <w:right w:val="none" w:sz="0" w:space="0" w:color="auto"/>
                      </w:divBdr>
                    </w:div>
                    <w:div w:id="2041393553">
                      <w:marLeft w:val="0"/>
                      <w:marRight w:val="0"/>
                      <w:marTop w:val="0"/>
                      <w:marBottom w:val="0"/>
                      <w:divBdr>
                        <w:top w:val="none" w:sz="0" w:space="0" w:color="auto"/>
                        <w:left w:val="none" w:sz="0" w:space="0" w:color="auto"/>
                        <w:bottom w:val="none" w:sz="0" w:space="0" w:color="auto"/>
                        <w:right w:val="none" w:sz="0" w:space="0" w:color="auto"/>
                      </w:divBdr>
                    </w:div>
                    <w:div w:id="686567509">
                      <w:marLeft w:val="0"/>
                      <w:marRight w:val="0"/>
                      <w:marTop w:val="0"/>
                      <w:marBottom w:val="0"/>
                      <w:divBdr>
                        <w:top w:val="none" w:sz="0" w:space="0" w:color="auto"/>
                        <w:left w:val="none" w:sz="0" w:space="0" w:color="auto"/>
                        <w:bottom w:val="none" w:sz="0" w:space="0" w:color="auto"/>
                        <w:right w:val="none" w:sz="0" w:space="0" w:color="auto"/>
                      </w:divBdr>
                    </w:div>
                    <w:div w:id="12357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2757">
      <w:bodyDiv w:val="1"/>
      <w:marLeft w:val="0"/>
      <w:marRight w:val="0"/>
      <w:marTop w:val="0"/>
      <w:marBottom w:val="0"/>
      <w:divBdr>
        <w:top w:val="none" w:sz="0" w:space="0" w:color="auto"/>
        <w:left w:val="none" w:sz="0" w:space="0" w:color="auto"/>
        <w:bottom w:val="none" w:sz="0" w:space="0" w:color="auto"/>
        <w:right w:val="none" w:sz="0" w:space="0" w:color="auto"/>
      </w:divBdr>
    </w:div>
    <w:div w:id="1042750350">
      <w:bodyDiv w:val="1"/>
      <w:marLeft w:val="0"/>
      <w:marRight w:val="0"/>
      <w:marTop w:val="0"/>
      <w:marBottom w:val="0"/>
      <w:divBdr>
        <w:top w:val="none" w:sz="0" w:space="0" w:color="auto"/>
        <w:left w:val="none" w:sz="0" w:space="0" w:color="auto"/>
        <w:bottom w:val="none" w:sz="0" w:space="0" w:color="auto"/>
        <w:right w:val="none" w:sz="0" w:space="0" w:color="auto"/>
      </w:divBdr>
    </w:div>
    <w:div w:id="1257522400">
      <w:bodyDiv w:val="1"/>
      <w:marLeft w:val="0"/>
      <w:marRight w:val="0"/>
      <w:marTop w:val="0"/>
      <w:marBottom w:val="0"/>
      <w:divBdr>
        <w:top w:val="none" w:sz="0" w:space="0" w:color="auto"/>
        <w:left w:val="none" w:sz="0" w:space="0" w:color="auto"/>
        <w:bottom w:val="none" w:sz="0" w:space="0" w:color="auto"/>
        <w:right w:val="none" w:sz="0" w:space="0" w:color="auto"/>
      </w:divBdr>
    </w:div>
    <w:div w:id="1353536113">
      <w:bodyDiv w:val="1"/>
      <w:marLeft w:val="0"/>
      <w:marRight w:val="0"/>
      <w:marTop w:val="0"/>
      <w:marBottom w:val="0"/>
      <w:divBdr>
        <w:top w:val="none" w:sz="0" w:space="0" w:color="auto"/>
        <w:left w:val="none" w:sz="0" w:space="0" w:color="auto"/>
        <w:bottom w:val="none" w:sz="0" w:space="0" w:color="auto"/>
        <w:right w:val="none" w:sz="0" w:space="0" w:color="auto"/>
      </w:divBdr>
    </w:div>
    <w:div w:id="1380518066">
      <w:bodyDiv w:val="1"/>
      <w:marLeft w:val="0"/>
      <w:marRight w:val="0"/>
      <w:marTop w:val="0"/>
      <w:marBottom w:val="0"/>
      <w:divBdr>
        <w:top w:val="none" w:sz="0" w:space="0" w:color="auto"/>
        <w:left w:val="none" w:sz="0" w:space="0" w:color="auto"/>
        <w:bottom w:val="none" w:sz="0" w:space="0" w:color="auto"/>
        <w:right w:val="none" w:sz="0" w:space="0" w:color="auto"/>
      </w:divBdr>
    </w:div>
    <w:div w:id="1431588705">
      <w:bodyDiv w:val="1"/>
      <w:marLeft w:val="0"/>
      <w:marRight w:val="0"/>
      <w:marTop w:val="0"/>
      <w:marBottom w:val="0"/>
      <w:divBdr>
        <w:top w:val="none" w:sz="0" w:space="0" w:color="auto"/>
        <w:left w:val="none" w:sz="0" w:space="0" w:color="auto"/>
        <w:bottom w:val="none" w:sz="0" w:space="0" w:color="auto"/>
        <w:right w:val="none" w:sz="0" w:space="0" w:color="auto"/>
      </w:divBdr>
    </w:div>
    <w:div w:id="1576164846">
      <w:bodyDiv w:val="1"/>
      <w:marLeft w:val="0"/>
      <w:marRight w:val="0"/>
      <w:marTop w:val="0"/>
      <w:marBottom w:val="0"/>
      <w:divBdr>
        <w:top w:val="none" w:sz="0" w:space="0" w:color="auto"/>
        <w:left w:val="none" w:sz="0" w:space="0" w:color="auto"/>
        <w:bottom w:val="none" w:sz="0" w:space="0" w:color="auto"/>
        <w:right w:val="none" w:sz="0" w:space="0" w:color="auto"/>
      </w:divBdr>
      <w:divsChild>
        <w:div w:id="2122726783">
          <w:marLeft w:val="0"/>
          <w:marRight w:val="0"/>
          <w:marTop w:val="150"/>
          <w:marBottom w:val="0"/>
          <w:divBdr>
            <w:top w:val="none" w:sz="0" w:space="0" w:color="auto"/>
            <w:left w:val="none" w:sz="0" w:space="0" w:color="auto"/>
            <w:bottom w:val="none" w:sz="0" w:space="0" w:color="auto"/>
            <w:right w:val="none" w:sz="0" w:space="0" w:color="auto"/>
          </w:divBdr>
        </w:div>
        <w:div w:id="2099642684">
          <w:marLeft w:val="0"/>
          <w:marRight w:val="0"/>
          <w:marTop w:val="0"/>
          <w:marBottom w:val="150"/>
          <w:divBdr>
            <w:top w:val="none" w:sz="0" w:space="0" w:color="auto"/>
            <w:left w:val="none" w:sz="0" w:space="0" w:color="auto"/>
            <w:bottom w:val="none" w:sz="0" w:space="0" w:color="auto"/>
            <w:right w:val="none" w:sz="0" w:space="0" w:color="auto"/>
          </w:divBdr>
          <w:divsChild>
            <w:div w:id="14277326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7639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rryn.marshall@fsresidential.com" TargetMode="External"/><Relationship Id="rId18" Type="http://schemas.openxmlformats.org/officeDocument/2006/relationships/image" Target="media/image4.png"/><Relationship Id="rId26" Type="http://schemas.openxmlformats.org/officeDocument/2006/relationships/hyperlink" Target="mailto:brittany.walker@fsresidential.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g"/><Relationship Id="rId34" Type="http://schemas.openxmlformats.org/officeDocument/2006/relationships/hyperlink" Target="mailto:brittany.walker@fsresidential.com" TargetMode="External"/><Relationship Id="rId7" Type="http://schemas.openxmlformats.org/officeDocument/2006/relationships/endnotes" Target="endnotes.xml"/><Relationship Id="rId12" Type="http://schemas.openxmlformats.org/officeDocument/2006/relationships/hyperlink" Target="mailto:Gigi.ochoa@fsresidential.com" TargetMode="External"/><Relationship Id="rId17" Type="http://schemas.openxmlformats.org/officeDocument/2006/relationships/image" Target="media/image30.jpg"/><Relationship Id="rId25" Type="http://schemas.openxmlformats.org/officeDocument/2006/relationships/hyperlink" Target="mailto:faythe.gennoe@fsresidential.com" TargetMode="External"/><Relationship Id="rId33" Type="http://schemas.openxmlformats.org/officeDocument/2006/relationships/hyperlink" Target="mailto:faythe.gennoe@fsresidential.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www.delsurcsc.org" TargetMode="External"/><Relationship Id="rId29" Type="http://schemas.openxmlformats.org/officeDocument/2006/relationships/hyperlink" Target="mailto:Kristen.saucedo@prescottmg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e.malama@fsresidential.com" TargetMode="External"/><Relationship Id="rId24" Type="http://schemas.openxmlformats.org/officeDocument/2006/relationships/hyperlink" Target="mailto:dwaite@packard-1.com" TargetMode="External"/><Relationship Id="rId32" Type="http://schemas.openxmlformats.org/officeDocument/2006/relationships/hyperlink" Target="mailto:dwaite@packard-1.com" TargetMode="External"/><Relationship Id="rId37" Type="http://schemas.openxmlformats.org/officeDocument/2006/relationships/hyperlink" Target="mailto:Kristen.saucedo@prescottmgt.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igi.ochoa@fsresidential.com" TargetMode="External"/><Relationship Id="rId23" Type="http://schemas.openxmlformats.org/officeDocument/2006/relationships/hyperlink" Target="mailto:rebekah.green@fsresidential.com" TargetMode="External"/><Relationship Id="rId28" Type="http://schemas.openxmlformats.org/officeDocument/2006/relationships/hyperlink" Target="mailto:jrubalcava@prescottmgt.com" TargetMode="External"/><Relationship Id="rId36" Type="http://schemas.openxmlformats.org/officeDocument/2006/relationships/hyperlink" Target="mailto:jrubalcava@prescottmgt.com" TargetMode="External"/><Relationship Id="rId10" Type="http://schemas.openxmlformats.org/officeDocument/2006/relationships/hyperlink" Target="mailto:Darryn.marshall@fsresidential.com" TargetMode="External"/><Relationship Id="rId19" Type="http://schemas.openxmlformats.org/officeDocument/2006/relationships/hyperlink" Target="mailto:info@delsurcsc.org" TargetMode="External"/><Relationship Id="rId31" Type="http://schemas.openxmlformats.org/officeDocument/2006/relationships/hyperlink" Target="mailto:rebekah.green@fsresidentia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hristine.malama@fsresidential.com" TargetMode="External"/><Relationship Id="rId22" Type="http://schemas.openxmlformats.org/officeDocument/2006/relationships/hyperlink" Target="mailto:michelle.menne@fsresidential.com" TargetMode="External"/><Relationship Id="rId27" Type="http://schemas.openxmlformats.org/officeDocument/2006/relationships/hyperlink" Target="mailto:lisa.crawford@fsresidential.com" TargetMode="External"/><Relationship Id="rId30" Type="http://schemas.openxmlformats.org/officeDocument/2006/relationships/hyperlink" Target="mailto:michelle.menne@fsresidential.com" TargetMode="External"/><Relationship Id="rId35" Type="http://schemas.openxmlformats.org/officeDocument/2006/relationships/hyperlink" Target="mailto:lisa.crawford@fsresident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002D0-8F71-4E14-83B3-2EFE9A97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Ochoa</dc:creator>
  <cp:keywords/>
  <dc:description/>
  <cp:lastModifiedBy>Gigi Ochoa</cp:lastModifiedBy>
  <cp:revision>15</cp:revision>
  <cp:lastPrinted>2018-09-28T18:26:00Z</cp:lastPrinted>
  <dcterms:created xsi:type="dcterms:W3CDTF">2018-10-09T20:34:00Z</dcterms:created>
  <dcterms:modified xsi:type="dcterms:W3CDTF">2018-10-30T21:51:00Z</dcterms:modified>
</cp:coreProperties>
</file>