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6BC6" w14:textId="14DFBA55" w:rsidR="00866A60" w:rsidRDefault="00147552" w:rsidP="00CD4CB4">
      <w:pPr>
        <w:pStyle w:val="BodyText"/>
        <w:ind w:left="90"/>
        <w:rPr>
          <w:rFonts w:ascii="Times New Roman"/>
          <w:sz w:val="20"/>
        </w:rPr>
        <w:sectPr w:rsidR="00866A60" w:rsidSect="00A20565">
          <w:type w:val="continuous"/>
          <w:pgSz w:w="12240" w:h="15840"/>
          <w:pgMar w:top="320" w:right="630" w:bottom="280" w:left="260" w:header="720" w:footer="720" w:gutter="0"/>
          <w:cols w:space="720"/>
        </w:sectPr>
      </w:pPr>
      <w:r>
        <w:rPr>
          <w:rFonts w:ascii="Times New Roman"/>
          <w:noProof/>
          <w:sz w:val="20"/>
          <w:lang w:bidi="ar-SA"/>
        </w:rPr>
        <mc:AlternateContent>
          <mc:Choice Requires="wps">
            <w:drawing>
              <wp:anchor distT="0" distB="0" distL="114300" distR="114300" simplePos="0" relativeHeight="251656704" behindDoc="0" locked="0" layoutInCell="1" allowOverlap="1" wp14:anchorId="69F7CC74" wp14:editId="1F2B7FB4">
                <wp:simplePos x="0" y="0"/>
                <wp:positionH relativeFrom="margin">
                  <wp:posOffset>5368925</wp:posOffset>
                </wp:positionH>
                <wp:positionV relativeFrom="paragraph">
                  <wp:posOffset>6350</wp:posOffset>
                </wp:positionV>
                <wp:extent cx="1831975" cy="2762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FE14E" w14:textId="728D04FC" w:rsidR="00061A85" w:rsidRPr="00C23965" w:rsidRDefault="00061A85" w:rsidP="0070459F">
                            <w:pPr>
                              <w:jc w:val="center"/>
                              <w:rPr>
                                <w:rFonts w:ascii="Arial" w:hAnsi="Arial" w:cs="Arial"/>
                                <w:b/>
                                <w:color w:val="FF0000"/>
                                <w:sz w:val="24"/>
                                <w:szCs w:val="24"/>
                              </w:rPr>
                            </w:pPr>
                            <w:r>
                              <w:rPr>
                                <w:rFonts w:ascii="Arial" w:hAnsi="Arial" w:cs="Arial"/>
                                <w:sz w:val="32"/>
                                <w:szCs w:val="32"/>
                              </w:rPr>
                              <w:t xml:space="preserve"> </w:t>
                            </w:r>
                            <w:r>
                              <w:rPr>
                                <w:rFonts w:ascii="Arial" w:hAnsi="Arial" w:cs="Arial"/>
                                <w:b/>
                                <w:color w:val="0070C0"/>
                                <w:sz w:val="24"/>
                                <w:szCs w:val="24"/>
                              </w:rPr>
                              <w:t xml:space="preserve">September </w:t>
                            </w:r>
                            <w:r w:rsidR="001F00C4">
                              <w:rPr>
                                <w:rFonts w:ascii="Arial" w:hAnsi="Arial" w:cs="Arial"/>
                                <w:b/>
                                <w:color w:val="0070C0"/>
                                <w:sz w:val="24"/>
                                <w:szCs w:val="24"/>
                              </w:rPr>
                              <w:t>11</w:t>
                            </w:r>
                            <w:bookmarkStart w:id="0" w:name="_GoBack"/>
                            <w:bookmarkEnd w:id="0"/>
                            <w:r w:rsidRPr="00C23965">
                              <w:rPr>
                                <w:rFonts w:ascii="Arial" w:hAnsi="Arial" w:cs="Arial"/>
                                <w:b/>
                                <w:color w:val="0070C0"/>
                                <w:sz w:val="24"/>
                                <w:szCs w:val="24"/>
                              </w:rPr>
                              <w:t xml:space="preserve">,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CC74" id="_x0000_t202" coordsize="21600,21600" o:spt="202" path="m,l,21600r21600,l21600,xe">
                <v:stroke joinstyle="miter"/>
                <v:path gradientshapeok="t" o:connecttype="rect"/>
              </v:shapetype>
              <v:shape id="Text Box 11" o:spid="_x0000_s1026" type="#_x0000_t202" style="position:absolute;left:0;text-align:left;margin-left:422.75pt;margin-top:.5pt;width:144.2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zN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" stroked="f">
                <v:textbox>
                  <w:txbxContent>
                    <w:p w14:paraId="744FE14E" w14:textId="728D04FC" w:rsidR="00061A85" w:rsidRPr="00C23965" w:rsidRDefault="00061A85" w:rsidP="0070459F">
                      <w:pPr>
                        <w:jc w:val="center"/>
                        <w:rPr>
                          <w:rFonts w:ascii="Arial" w:hAnsi="Arial" w:cs="Arial"/>
                          <w:b/>
                          <w:color w:val="FF0000"/>
                          <w:sz w:val="24"/>
                          <w:szCs w:val="24"/>
                        </w:rPr>
                      </w:pPr>
                      <w:r>
                        <w:rPr>
                          <w:rFonts w:ascii="Arial" w:hAnsi="Arial" w:cs="Arial"/>
                          <w:sz w:val="32"/>
                          <w:szCs w:val="32"/>
                        </w:rPr>
                        <w:t xml:space="preserve"> </w:t>
                      </w:r>
                      <w:r>
                        <w:rPr>
                          <w:rFonts w:ascii="Arial" w:hAnsi="Arial" w:cs="Arial"/>
                          <w:b/>
                          <w:color w:val="0070C0"/>
                          <w:sz w:val="24"/>
                          <w:szCs w:val="24"/>
                        </w:rPr>
                        <w:t xml:space="preserve">September </w:t>
                      </w:r>
                      <w:r w:rsidR="001F00C4">
                        <w:rPr>
                          <w:rFonts w:ascii="Arial" w:hAnsi="Arial" w:cs="Arial"/>
                          <w:b/>
                          <w:color w:val="0070C0"/>
                          <w:sz w:val="24"/>
                          <w:szCs w:val="24"/>
                        </w:rPr>
                        <w:t>11</w:t>
                      </w:r>
                      <w:bookmarkStart w:id="1" w:name="_GoBack"/>
                      <w:bookmarkEnd w:id="1"/>
                      <w:r w:rsidRPr="00C23965">
                        <w:rPr>
                          <w:rFonts w:ascii="Arial" w:hAnsi="Arial" w:cs="Arial"/>
                          <w:b/>
                          <w:color w:val="0070C0"/>
                          <w:sz w:val="24"/>
                          <w:szCs w:val="24"/>
                        </w:rPr>
                        <w:t xml:space="preserve">, 2020 </w:t>
                      </w:r>
                    </w:p>
                  </w:txbxContent>
                </v:textbox>
                <w10:wrap anchorx="margin"/>
              </v:shape>
            </w:pict>
          </mc:Fallback>
        </mc:AlternateContent>
      </w:r>
      <w:r w:rsidR="006E3EFA">
        <w:rPr>
          <w:rFonts w:ascii="Times New Roman"/>
          <w:noProof/>
          <w:sz w:val="20"/>
          <w:lang w:bidi="ar-SA"/>
        </w:rPr>
        <w:drawing>
          <wp:anchor distT="0" distB="0" distL="114300" distR="114300" simplePos="0" relativeHeight="251654656" behindDoc="0" locked="0" layoutInCell="1" allowOverlap="1" wp14:anchorId="4F931662" wp14:editId="6AB3F073">
            <wp:simplePos x="0" y="0"/>
            <wp:positionH relativeFrom="column">
              <wp:posOffset>4273550</wp:posOffset>
            </wp:positionH>
            <wp:positionV relativeFrom="paragraph">
              <wp:posOffset>5715</wp:posOffset>
            </wp:positionV>
            <wp:extent cx="1475105"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942975"/>
                    </a:xfrm>
                    <a:prstGeom prst="rect">
                      <a:avLst/>
                    </a:prstGeom>
                  </pic:spPr>
                </pic:pic>
              </a:graphicData>
            </a:graphic>
            <wp14:sizeRelH relativeFrom="margin">
              <wp14:pctWidth>0</wp14:pctWidth>
            </wp14:sizeRelH>
            <wp14:sizeRelV relativeFrom="margin">
              <wp14:pctHeight>0</wp14:pctHeight>
            </wp14:sizeRelV>
          </wp:anchor>
        </w:drawing>
      </w:r>
      <w:r w:rsidR="007B615B">
        <w:rPr>
          <w:rFonts w:ascii="Times New Roman"/>
          <w:noProof/>
          <w:sz w:val="20"/>
          <w:lang w:bidi="ar-SA"/>
        </w:rPr>
        <mc:AlternateContent>
          <mc:Choice Requires="wps">
            <w:drawing>
              <wp:anchor distT="0" distB="0" distL="114300" distR="114300" simplePos="0" relativeHeight="251659776" behindDoc="0" locked="0" layoutInCell="1" allowOverlap="1" wp14:anchorId="1AF683E7" wp14:editId="2CE0D730">
                <wp:simplePos x="0" y="0"/>
                <wp:positionH relativeFrom="column">
                  <wp:posOffset>5641975</wp:posOffset>
                </wp:positionH>
                <wp:positionV relativeFrom="paragraph">
                  <wp:posOffset>374650</wp:posOffset>
                </wp:positionV>
                <wp:extent cx="1708150" cy="6032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708150" cy="603250"/>
                        </a:xfrm>
                        <a:prstGeom prst="rect">
                          <a:avLst/>
                        </a:prstGeom>
                        <a:solidFill>
                          <a:schemeClr val="lt1"/>
                        </a:solidFill>
                        <a:ln w="6350">
                          <a:solidFill>
                            <a:schemeClr val="bg1"/>
                          </a:solidFill>
                        </a:ln>
                      </wps:spPr>
                      <wps:txbx>
                        <w:txbxContent>
                          <w:p w14:paraId="08A75AB3" w14:textId="77777777" w:rsidR="00061A85" w:rsidRDefault="00061A85" w:rsidP="00DA149F">
                            <w:pPr>
                              <w:jc w:val="center"/>
                            </w:pPr>
                            <w:r>
                              <w:t>15455 Paseo Del Sur</w:t>
                            </w:r>
                          </w:p>
                          <w:p w14:paraId="174F27F2" w14:textId="77777777" w:rsidR="00061A85" w:rsidRDefault="00061A85" w:rsidP="00DA149F">
                            <w:pPr>
                              <w:jc w:val="center"/>
                            </w:pPr>
                            <w:r>
                              <w:t>San Diego, CA 92127</w:t>
                            </w:r>
                          </w:p>
                          <w:p w14:paraId="52BC3B1E" w14:textId="77777777" w:rsidR="00061A85" w:rsidRDefault="00061A85" w:rsidP="00DA149F">
                            <w:pPr>
                              <w:jc w:val="center"/>
                            </w:pPr>
                            <w:r>
                              <w:t>858-759-1921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F683E7" id="Text Box 2" o:spid="_x0000_s1027" type="#_x0000_t202" style="position:absolute;left:0;text-align:left;margin-left:444.25pt;margin-top:29.5pt;width:134.5pt;height:4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" fillcolor="white [3201]" strokecolor="white [3212]" strokeweight=".5pt">
                <v:textbox>
                  <w:txbxContent>
                    <w:p w14:paraId="08A75AB3" w14:textId="77777777" w:rsidR="00061A85" w:rsidRDefault="00061A85" w:rsidP="00DA149F">
                      <w:pPr>
                        <w:jc w:val="center"/>
                      </w:pPr>
                      <w:r>
                        <w:t>15455 Paseo Del Sur</w:t>
                      </w:r>
                    </w:p>
                    <w:p w14:paraId="174F27F2" w14:textId="77777777" w:rsidR="00061A85" w:rsidRDefault="00061A85" w:rsidP="00DA149F">
                      <w:pPr>
                        <w:jc w:val="center"/>
                      </w:pPr>
                      <w:r>
                        <w:t>San Diego, CA 92127</w:t>
                      </w:r>
                    </w:p>
                    <w:p w14:paraId="52BC3B1E" w14:textId="77777777" w:rsidR="00061A85" w:rsidRDefault="00061A85" w:rsidP="00DA149F">
                      <w:pPr>
                        <w:jc w:val="center"/>
                      </w:pPr>
                      <w:r>
                        <w:t>858-759-1921</w:t>
                      </w:r>
                    </w:p>
                  </w:txbxContent>
                </v:textbox>
              </v:shape>
            </w:pict>
          </mc:Fallback>
        </mc:AlternateContent>
      </w:r>
      <w:r w:rsidR="00EF23DF">
        <w:rPr>
          <w:rFonts w:ascii="Times New Roman"/>
          <w:noProof/>
          <w:sz w:val="20"/>
          <w:lang w:bidi="ar-SA"/>
        </w:rPr>
        <w:drawing>
          <wp:inline distT="0" distB="0" distL="0" distR="0" wp14:anchorId="0787BC35" wp14:editId="0802060C">
            <wp:extent cx="4038600" cy="1022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pendance d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0402" cy="1022806"/>
                    </a:xfrm>
                    <a:prstGeom prst="rect">
                      <a:avLst/>
                    </a:prstGeom>
                  </pic:spPr>
                </pic:pic>
              </a:graphicData>
            </a:graphic>
          </wp:inline>
        </w:drawing>
      </w:r>
      <w:r w:rsidR="009D442F">
        <w:rPr>
          <w:rFonts w:ascii="Times New Roman"/>
          <w:noProof/>
          <w:sz w:val="20"/>
          <w:lang w:bidi="ar-SA"/>
        </w:rPr>
        <mc:AlternateContent>
          <mc:Choice Requires="wps">
            <w:drawing>
              <wp:anchor distT="0" distB="0" distL="114300" distR="114300" simplePos="0" relativeHeight="251655680" behindDoc="0" locked="0" layoutInCell="1" allowOverlap="1" wp14:anchorId="65EEC123" wp14:editId="13744D3C">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14:paraId="47983E42" w14:textId="77777777" w:rsidR="00061A85" w:rsidRDefault="00061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EEC123" id="Text Box 12" o:spid="_x0000_s1028" type="#_x0000_t202" style="position:absolute;left:0;text-align:left;margin-left:558.5pt;margin-top:11pt;width:6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14:paraId="47983E42" w14:textId="77777777" w:rsidR="00061A85" w:rsidRDefault="00061A85"/>
                  </w:txbxContent>
                </v:textbox>
              </v:shape>
            </w:pict>
          </mc:Fallback>
        </mc:AlternateContent>
      </w:r>
      <w:r w:rsidR="009D442F">
        <w:rPr>
          <w:rFonts w:ascii="Times New Roman"/>
          <w:sz w:val="20"/>
        </w:rPr>
        <w:t xml:space="preserve">    </w:t>
      </w:r>
    </w:p>
    <w:p w14:paraId="556D7720" w14:textId="77777777" w:rsidR="00DA149F" w:rsidRDefault="00C23965" w:rsidP="00C23965">
      <w:pPr>
        <w:pStyle w:val="Heading2"/>
        <w:ind w:left="14" w:right="-27" w:hanging="14"/>
        <w:jc w:val="left"/>
        <w:rPr>
          <w:sz w:val="18"/>
          <w:szCs w:val="18"/>
        </w:rPr>
      </w:pPr>
      <w:r>
        <w:rPr>
          <w:sz w:val="18"/>
          <w:szCs w:val="18"/>
        </w:rPr>
        <w:t xml:space="preserve">               </w:t>
      </w:r>
    </w:p>
    <w:p w14:paraId="637FEB8D" w14:textId="652721EE" w:rsidR="00C20CD0" w:rsidRDefault="00DA149F" w:rsidP="00C23965">
      <w:pPr>
        <w:pStyle w:val="Heading2"/>
        <w:ind w:left="14" w:right="-27" w:hanging="14"/>
        <w:jc w:val="left"/>
        <w:rPr>
          <w:sz w:val="18"/>
          <w:szCs w:val="18"/>
        </w:rPr>
      </w:pPr>
      <w:r>
        <w:rPr>
          <w:noProof/>
          <w:sz w:val="22"/>
          <w:szCs w:val="22"/>
          <w:lang w:bidi="ar-SA"/>
        </w:rPr>
        <mc:AlternateContent>
          <mc:Choice Requires="wps">
            <w:drawing>
              <wp:anchor distT="0" distB="0" distL="114300" distR="114300" simplePos="0" relativeHeight="251657728" behindDoc="1" locked="0" layoutInCell="1" allowOverlap="1" wp14:anchorId="6FC3B163" wp14:editId="417924D1">
                <wp:simplePos x="0" y="0"/>
                <wp:positionH relativeFrom="page">
                  <wp:posOffset>2234241</wp:posOffset>
                </wp:positionH>
                <wp:positionV relativeFrom="page">
                  <wp:posOffset>1449238</wp:posOffset>
                </wp:positionV>
                <wp:extent cx="5270739" cy="8410754"/>
                <wp:effectExtent l="0" t="0" r="25400" b="28575"/>
                <wp:wrapThrough wrapText="bothSides">
                  <wp:wrapPolygon edited="0">
                    <wp:start x="0" y="0"/>
                    <wp:lineTo x="0" y="21624"/>
                    <wp:lineTo x="21626" y="21624"/>
                    <wp:lineTo x="2162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270739" cy="8410754"/>
                        </a:xfrm>
                        <a:prstGeom prst="rect">
                          <a:avLst/>
                        </a:prstGeom>
                        <a:solidFill>
                          <a:schemeClr val="lt1"/>
                        </a:solidFill>
                        <a:ln w="6350">
                          <a:solidFill>
                            <a:schemeClr val="bg1"/>
                          </a:solidFill>
                        </a:ln>
                      </wps:spPr>
                      <wps:txbx>
                        <w:txbxContent>
                          <w:p w14:paraId="30C964A4" w14:textId="5B2605CA" w:rsidR="00061A85" w:rsidRPr="005730C5" w:rsidRDefault="00061A85" w:rsidP="007721EE">
                            <w:pPr>
                              <w:shd w:val="clear" w:color="auto" w:fill="FFFFFF"/>
                              <w:textAlignment w:val="baseline"/>
                              <w:rPr>
                                <w:rFonts w:eastAsia="Times New Roman" w:cs="Arial"/>
                                <w:sz w:val="20"/>
                                <w:szCs w:val="20"/>
                                <w:bdr w:val="none" w:sz="0" w:space="0" w:color="auto" w:frame="1"/>
                              </w:rPr>
                            </w:pPr>
                            <w:r w:rsidRPr="00DA149F">
                              <w:rPr>
                                <w:rFonts w:eastAsia="Times New Roman" w:cs="Arial"/>
                                <w:b/>
                                <w:sz w:val="20"/>
                                <w:szCs w:val="20"/>
                                <w:bdr w:val="none" w:sz="0" w:space="0" w:color="auto" w:frame="1"/>
                              </w:rPr>
                              <w:t>Dear Del Sur Residents,</w:t>
                            </w:r>
                            <w:r w:rsidRPr="00DA149F">
                              <w:rPr>
                                <w:rFonts w:eastAsia="Times New Roman" w:cs="Arial"/>
                                <w:sz w:val="20"/>
                                <w:szCs w:val="20"/>
                                <w:bdr w:val="none" w:sz="0" w:space="0" w:color="auto" w:frame="1"/>
                              </w:rPr>
                              <w:t> </w:t>
                            </w:r>
                          </w:p>
                          <w:p w14:paraId="784CF542" w14:textId="60323A31" w:rsidR="00061A85" w:rsidRDefault="00061A85"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color w:val="FF0000"/>
                                <w:lang w:bidi="ar-SA"/>
                              </w:rPr>
                              <w:t xml:space="preserve">With the hottest weekend </w:t>
                            </w:r>
                            <w:r>
                              <w:rPr>
                                <w:rFonts w:eastAsia="Times New Roman" w:cs="Arial"/>
                                <w:color w:val="FF0000"/>
                                <w:lang w:bidi="ar-SA"/>
                              </w:rPr>
                              <w:t xml:space="preserve">on record </w:t>
                            </w:r>
                            <w:r w:rsidRPr="005730C5">
                              <w:rPr>
                                <w:rFonts w:eastAsia="Times New Roman" w:cs="Arial"/>
                                <w:color w:val="FF0000"/>
                                <w:lang w:bidi="ar-SA"/>
                              </w:rPr>
                              <w:t>coming up please read carefully the heat advisory warning on page 4 of this bulletin</w:t>
                            </w:r>
                            <w:r>
                              <w:rPr>
                                <w:rFonts w:eastAsia="Times New Roman" w:cs="Arial"/>
                                <w:color w:val="FF0000"/>
                                <w:lang w:bidi="ar-SA"/>
                              </w:rPr>
                              <w:t xml:space="preserve"> to help everyone to enjoy the long weekend while staying safe</w:t>
                            </w:r>
                            <w:r w:rsidRPr="005730C5">
                              <w:rPr>
                                <w:rFonts w:eastAsia="Times New Roman" w:cs="Arial"/>
                                <w:color w:val="FF0000"/>
                                <w:lang w:bidi="ar-SA"/>
                              </w:rPr>
                              <w:t xml:space="preserve">. </w:t>
                            </w:r>
                          </w:p>
                          <w:p w14:paraId="68E5E351" w14:textId="77777777" w:rsidR="00061A85" w:rsidRDefault="00061A85" w:rsidP="005C0E76">
                            <w:pPr>
                              <w:widowControl/>
                              <w:shd w:val="clear" w:color="auto" w:fill="FFFFFF"/>
                              <w:autoSpaceDE/>
                              <w:autoSpaceDN/>
                              <w:textAlignment w:val="baseline"/>
                              <w:rPr>
                                <w:rFonts w:eastAsia="Times New Roman" w:cs="Arial"/>
                                <w:color w:val="FF0000"/>
                                <w:lang w:bidi="ar-SA"/>
                              </w:rPr>
                            </w:pPr>
                          </w:p>
                          <w:p w14:paraId="3926AD56" w14:textId="5F106F00" w:rsidR="00061A85" w:rsidRPr="005730C5" w:rsidRDefault="00061A85"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b/>
                                <w:bCs/>
                                <w:color w:val="FF0000"/>
                                <w:u w:val="single"/>
                                <w:lang w:bidi="ar-SA"/>
                              </w:rPr>
                              <w:t>At the pools</w:t>
                            </w:r>
                            <w:r>
                              <w:rPr>
                                <w:rFonts w:eastAsia="Times New Roman" w:cs="Arial"/>
                                <w:color w:val="FF0000"/>
                                <w:lang w:bidi="ar-SA"/>
                              </w:rPr>
                              <w:t xml:space="preserve">: </w:t>
                            </w:r>
                            <w:r w:rsidRPr="005730C5">
                              <w:rPr>
                                <w:rFonts w:eastAsia="Times New Roman" w:cs="Arial"/>
                                <w:color w:val="FF0000"/>
                                <w:lang w:bidi="ar-SA"/>
                              </w:rPr>
                              <w:t>It will be imperative that everyone’s efforts of adhering to responsibilities per the recent County Health Orders continues. To keep the 11 pools open we must have 100% cooperation from everyone in order to remain compliant with the County Health Authorities. Please be mindful to keep to the CDC and health order social distancing requirements when moving the pool furniture within the pool area(s). Thank you.</w:t>
                            </w:r>
                          </w:p>
                          <w:p w14:paraId="1BD49A34"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462C8E30"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Pool hours will resume as normal Open 6 AM – Closing 10 PM sharp.</w:t>
                            </w:r>
                          </w:p>
                          <w:p w14:paraId="3657A459"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5B48CD29"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Spa Pools / Hot Tubs / Jacuzzis are </w:t>
                            </w:r>
                            <w:r w:rsidRPr="00DA149F">
                              <w:rPr>
                                <w:rFonts w:eastAsia="Times New Roman" w:cs="Arial"/>
                                <w:b/>
                                <w:color w:val="000000"/>
                                <w:sz w:val="20"/>
                                <w:szCs w:val="20"/>
                                <w:lang w:bidi="ar-SA"/>
                              </w:rPr>
                              <w:t>CLOSED</w:t>
                            </w:r>
                            <w:r w:rsidRPr="00DA149F">
                              <w:rPr>
                                <w:rFonts w:eastAsia="Times New Roman" w:cs="Arial"/>
                                <w:color w:val="000000"/>
                                <w:sz w:val="20"/>
                                <w:szCs w:val="20"/>
                                <w:lang w:bidi="ar-SA"/>
                              </w:rPr>
                              <w:t xml:space="preserve"> until further County Health Department notice.</w:t>
                            </w:r>
                          </w:p>
                          <w:p w14:paraId="12F38E24"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24A0B24D"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Original pool rules must be adhered to, including lap swim time at Kristen Glen Lap pool.</w:t>
                            </w:r>
                          </w:p>
                          <w:p w14:paraId="43E508CB" w14:textId="77777777" w:rsidR="00061A85" w:rsidRPr="00DA149F" w:rsidRDefault="00061A85" w:rsidP="005C0E76">
                            <w:pPr>
                              <w:widowControl/>
                              <w:shd w:val="clear" w:color="auto" w:fill="FFFFFF"/>
                              <w:autoSpaceDE/>
                              <w:autoSpaceDN/>
                              <w:spacing w:before="100" w:beforeAutospacing="1" w:after="100"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Additional COVID-19 Re-opening Pool Rules to supplement existing/original pool rules must be adhered to by ALL. A copy is posted at the entrance to pool areas. Per Attorney's recommendation and guidance. Please also see page 2 of this newsletter. Legal Counsel provided guidance and recommendations to formulate Del Sur specific rules and guidelines. You must become familiar with these rules in order to enter and use the pools and pool area amenities.</w:t>
                            </w:r>
                          </w:p>
                          <w:p w14:paraId="448F1EE6" w14:textId="77777777" w:rsidR="00061A85" w:rsidRPr="00DA149F" w:rsidRDefault="00061A85" w:rsidP="005C0E76">
                            <w:pPr>
                              <w:widowControl/>
                              <w:autoSpaceDE/>
                              <w:autoSpaceDN/>
                              <w:contextualSpacing/>
                              <w:rPr>
                                <w:rFonts w:cs="Arial"/>
                                <w:sz w:val="20"/>
                                <w:szCs w:val="20"/>
                              </w:rPr>
                            </w:pPr>
                            <w:r w:rsidRPr="00DA149F">
                              <w:rPr>
                                <w:rFonts w:cs="Arial"/>
                                <w:sz w:val="20"/>
                                <w:szCs w:val="20"/>
                              </w:rPr>
                              <w:t>There are no sign ups or pool reservations. Residents are expected to be considerate of their fellow neighbors. With all 11 pools open we ask everyone to enjoy their time in the water, but please shorten visits to allow more people to enjoy the amenities.</w:t>
                            </w:r>
                          </w:p>
                          <w:p w14:paraId="41A13E83" w14:textId="77777777" w:rsidR="00061A85" w:rsidRPr="00DA149F" w:rsidRDefault="00061A85" w:rsidP="005C0E76">
                            <w:pPr>
                              <w:widowControl/>
                              <w:autoSpaceDE/>
                              <w:autoSpaceDN/>
                              <w:contextualSpacing/>
                              <w:rPr>
                                <w:rFonts w:cs="Arial"/>
                                <w:sz w:val="20"/>
                                <w:szCs w:val="20"/>
                              </w:rPr>
                            </w:pPr>
                          </w:p>
                          <w:p w14:paraId="61E80313" w14:textId="77777777" w:rsidR="00061A85" w:rsidRPr="00DA149F" w:rsidRDefault="00061A85" w:rsidP="00FF3281">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The Del Sur Community Association has decided and making it clear to residents that residents are responsible for their own health and safety, sanitizing and facial coverings as set by the CDC. While the association has instructed high touch surfaces to be cleaned and sanitized twice daily by janitorial services, residents are instructed to prepare for their outing to the pool just as they would if they were visiting a local beach or city park. Residents must prepare to bring their own towels, cleaning/sanitizing equipment, facial coverings, gloves and whatever measures they take when venturing out elsewhere in the County. The Del Sur Community Association will have the bathrooms open that provide the required running water and soap to wash hands for the recommended 20 seconds, and paper towels to dry hands, as required.</w:t>
                            </w:r>
                          </w:p>
                          <w:p w14:paraId="1CCAE7CA" w14:textId="77777777" w:rsidR="00061A85" w:rsidRPr="00DA149F" w:rsidRDefault="00061A85" w:rsidP="005C0E76">
                            <w:pPr>
                              <w:widowControl/>
                              <w:shd w:val="clear" w:color="auto" w:fill="FFFFFF"/>
                              <w:autoSpaceDE/>
                              <w:autoSpaceDN/>
                              <w:spacing w:beforeAutospacing="1"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Please see attached a copy of Wade Park Pool Safe Opening Plan. The Safe Opening Plan is a template provided by the County Health Department and informs of the requirements that must be adhered to by each and every resident.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r w:rsidRPr="00DA149F">
                              <w:rPr>
                                <w:rFonts w:eastAsia="Times New Roman" w:cs="Arial"/>
                                <w:color w:val="000000"/>
                                <w:sz w:val="20"/>
                                <w:szCs w:val="20"/>
                                <w:lang w:bidi="ar-SA"/>
                              </w:rPr>
                              <w:t xml:space="preserve"> Each pool has a copy of the Safe Opening Plan specific to that pool area posted at the entrance.</w:t>
                            </w:r>
                          </w:p>
                          <w:p w14:paraId="2F2AFBD6" w14:textId="77777777" w:rsidR="00061A85" w:rsidRPr="00DA149F" w:rsidRDefault="00061A85" w:rsidP="0070223E">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Also posted at each pool, that you are expected to become familiar with, is a copy of:</w:t>
                            </w:r>
                          </w:p>
                          <w:p w14:paraId="1F0C1736" w14:textId="77777777" w:rsidR="00061A85" w:rsidRPr="00DA149F" w:rsidRDefault="00061A85" w:rsidP="0070223E">
                            <w:pPr>
                              <w:widowControl/>
                              <w:numPr>
                                <w:ilvl w:val="0"/>
                                <w:numId w:val="24"/>
                              </w:numPr>
                              <w:shd w:val="clear" w:color="auto" w:fill="FFFFFF"/>
                              <w:autoSpaceDE/>
                              <w:autoSpaceDN/>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Standard CDC COVID-19 Signage. Posted at all parks/pool areas.</w:t>
                            </w:r>
                          </w:p>
                          <w:p w14:paraId="2DE33D9F" w14:textId="77777777" w:rsidR="00061A85" w:rsidRPr="00DA149F" w:rsidRDefault="00061A85" w:rsidP="00FF3281">
                            <w:pPr>
                              <w:widowControl/>
                              <w:numPr>
                                <w:ilvl w:val="0"/>
                                <w:numId w:val="24"/>
                              </w:numPr>
                              <w:shd w:val="clear" w:color="auto" w:fill="FFFFFF"/>
                              <w:autoSpaceDE/>
                              <w:autoSpaceDN/>
                              <w:spacing w:before="100" w:beforeAutospacing="1" w:afterAutospacing="1"/>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CDC Super hero hand washing sign (to communicate with the children). Posted near wash basins in all the bathrooms.</w:t>
                            </w:r>
                          </w:p>
                          <w:p w14:paraId="01BFCFC9" w14:textId="77777777" w:rsidR="00061A85" w:rsidRPr="00DA149F" w:rsidRDefault="00061A85" w:rsidP="00FF3281">
                            <w:pPr>
                              <w:textAlignment w:val="baseline"/>
                              <w:rPr>
                                <w:rFonts w:eastAsia="Times New Roman" w:cs="Arial"/>
                                <w:color w:val="323130"/>
                                <w:sz w:val="20"/>
                                <w:szCs w:val="20"/>
                              </w:rPr>
                            </w:pPr>
                            <w:r w:rsidRPr="00DA149F">
                              <w:rPr>
                                <w:rFonts w:eastAsia="Times New Roman" w:cs="Arial"/>
                                <w:color w:val="221E1F"/>
                                <w:sz w:val="20"/>
                                <w:szCs w:val="20"/>
                                <w:bdr w:val="none" w:sz="0" w:space="0" w:color="auto" w:frame="1"/>
                              </w:rPr>
                              <w:t xml:space="preserve">By entering and/or using the common area amenities including the pools and any pool area facility you represent and attest to the </w:t>
                            </w:r>
                            <w:r w:rsidRPr="00DA149F">
                              <w:rPr>
                                <w:rFonts w:eastAsia="Times New Roman" w:cs="Arial"/>
                                <w:b/>
                                <w:bCs/>
                                <w:color w:val="323130"/>
                                <w:sz w:val="20"/>
                                <w:szCs w:val="20"/>
                              </w:rPr>
                              <w:t xml:space="preserve">COVID-19 HEALTH WARNING AND ASSUMPTION OF RISK NOTICE. A copy of this notice and </w:t>
                            </w:r>
                            <w:r w:rsidRPr="00DA149F">
                              <w:rPr>
                                <w:rFonts w:eastAsia="Times New Roman" w:cs="Arial"/>
                                <w:b/>
                                <w:bCs/>
                                <w:color w:val="221E1F"/>
                                <w:sz w:val="20"/>
                                <w:szCs w:val="20"/>
                                <w:bdr w:val="none" w:sz="0" w:space="0" w:color="auto" w:frame="1"/>
                              </w:rPr>
                              <w:t xml:space="preserve">AGREEMENT, DECLARATION, AND ASSUMPTION OF RISK can be found on page 3 of this newsletter.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p>
                          <w:p w14:paraId="36930F63" w14:textId="77777777" w:rsidR="00061A85" w:rsidRPr="00DA149F" w:rsidRDefault="00061A85" w:rsidP="00FF3281">
                            <w:pPr>
                              <w:spacing w:line="241" w:lineRule="atLeast"/>
                              <w:jc w:val="both"/>
                              <w:textAlignment w:val="baseline"/>
                              <w:rPr>
                                <w:rFonts w:eastAsia="Times New Roman" w:cs="Arial"/>
                                <w:color w:val="323130"/>
                                <w:sz w:val="20"/>
                                <w:szCs w:val="20"/>
                              </w:rPr>
                            </w:pPr>
                          </w:p>
                          <w:p w14:paraId="42C219BD" w14:textId="77777777" w:rsidR="00061A85" w:rsidRPr="00DA149F" w:rsidRDefault="00061A85" w:rsidP="00FF3281">
                            <w:pPr>
                              <w:textAlignment w:val="baseline"/>
                              <w:rPr>
                                <w:rFonts w:eastAsia="Times New Roman" w:cs="Arial"/>
                                <w:color w:val="323130"/>
                                <w:sz w:val="20"/>
                                <w:szCs w:val="20"/>
                              </w:rPr>
                            </w:pPr>
                            <w:r w:rsidRPr="00DA149F">
                              <w:rPr>
                                <w:rFonts w:eastAsia="Times New Roman" w:cs="Arial"/>
                                <w:color w:val="323130"/>
                                <w:sz w:val="20"/>
                                <w:szCs w:val="20"/>
                              </w:rPr>
                              <w:t>The following pool reopening guidelines (page 2 of this newsletter) are taken from the San Diego County Pool Reopening Guidelines, the pool section of the State fitness</w:t>
                            </w:r>
                            <w:r w:rsidRPr="00C23965">
                              <w:rPr>
                                <w:rFonts w:ascii="Arial" w:eastAsia="Times New Roman" w:hAnsi="Arial" w:cs="Arial"/>
                                <w:color w:val="323130"/>
                                <w:sz w:val="20"/>
                                <w:szCs w:val="20"/>
                              </w:rPr>
                              <w:t xml:space="preserve"> </w:t>
                            </w:r>
                            <w:r w:rsidRPr="00DA149F">
                              <w:rPr>
                                <w:rFonts w:eastAsia="Times New Roman" w:cs="Arial"/>
                                <w:color w:val="323130"/>
                                <w:sz w:val="20"/>
                                <w:szCs w:val="20"/>
                              </w:rPr>
                              <w:t>Guidelines, </w:t>
                            </w:r>
                            <w:r w:rsidRPr="00DA149F">
                              <w:rPr>
                                <w:rFonts w:eastAsia="Times New Roman" w:cs="Arial"/>
                                <w:color w:val="323130"/>
                                <w:sz w:val="20"/>
                                <w:szCs w:val="20"/>
                                <w:u w:val="single"/>
                              </w:rPr>
                              <w:t>and</w:t>
                            </w:r>
                            <w:r w:rsidRPr="00DA149F">
                              <w:rPr>
                                <w:rFonts w:eastAsia="Times New Roman" w:cs="Arial"/>
                                <w:color w:val="323130"/>
                                <w:sz w:val="20"/>
                                <w:szCs w:val="20"/>
                              </w:rPr>
                              <w:t> the CDC Pool Guidelines. </w:t>
                            </w:r>
                            <w:r w:rsidRPr="00DA149F">
                              <w:rPr>
                                <w:rFonts w:eastAsia="Times New Roman" w:cs="Arial"/>
                                <w:color w:val="000000"/>
                                <w:sz w:val="20"/>
                                <w:szCs w:val="20"/>
                                <w:lang w:bidi="ar-SA"/>
                              </w:rPr>
                              <w:t>You must become familiar with these rules in order to enter and use the pools and pool area amenities.</w:t>
                            </w:r>
                          </w:p>
                          <w:p w14:paraId="2B625129" w14:textId="77777777" w:rsidR="00061A85" w:rsidRPr="005C0E76" w:rsidRDefault="00061A85" w:rsidP="005C0E76">
                            <w:pPr>
                              <w:widowControl/>
                              <w:shd w:val="clear" w:color="auto" w:fill="FFFFFF"/>
                              <w:autoSpaceDE/>
                              <w:autoSpaceDN/>
                              <w:textAlignment w:val="baseline"/>
                              <w:rPr>
                                <w:rFonts w:ascii="Calibri" w:eastAsia="Times New Roman" w:hAnsi="Calibri" w:cs="Calibri"/>
                                <w:color w:val="000000"/>
                                <w:sz w:val="24"/>
                                <w:szCs w:val="24"/>
                                <w:lang w:bidi="ar-SA"/>
                              </w:rPr>
                            </w:pPr>
                          </w:p>
                          <w:p w14:paraId="75D06224" w14:textId="77777777" w:rsidR="00061A85" w:rsidRDefault="00061A85" w:rsidP="009032C7">
                            <w:pPr>
                              <w:rPr>
                                <w:rFonts w:cs="Arial"/>
                                <w:color w:val="FF0000"/>
                                <w:sz w:val="24"/>
                                <w:szCs w:val="24"/>
                              </w:rPr>
                            </w:pPr>
                          </w:p>
                          <w:p w14:paraId="5651ED85" w14:textId="77777777" w:rsidR="00061A85" w:rsidRDefault="00061A85" w:rsidP="009032C7">
                            <w:pPr>
                              <w:rPr>
                                <w:rFonts w:cs="Arial"/>
                                <w:color w:val="FF0000"/>
                                <w:sz w:val="24"/>
                                <w:szCs w:val="24"/>
                              </w:rPr>
                            </w:pPr>
                          </w:p>
                          <w:p w14:paraId="2011FDA1" w14:textId="77777777" w:rsidR="00061A85" w:rsidRDefault="00061A85" w:rsidP="009032C7">
                            <w:pPr>
                              <w:rPr>
                                <w:rFonts w:cs="Arial"/>
                                <w:color w:val="FF0000"/>
                                <w:sz w:val="24"/>
                                <w:szCs w:val="24"/>
                              </w:rPr>
                            </w:pPr>
                          </w:p>
                          <w:p w14:paraId="6D3BDC0F" w14:textId="77777777" w:rsidR="00061A85" w:rsidRPr="00C30565" w:rsidRDefault="00061A85" w:rsidP="009032C7">
                            <w:pPr>
                              <w:rPr>
                                <w:rFonts w:cs="Arial"/>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C3B163" id="Text Box 4" o:spid="_x0000_s1029" type="#_x0000_t202" style="position:absolute;left:0;text-align:left;margin-left:175.9pt;margin-top:114.1pt;width:415pt;height:66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" fillcolor="white [3201]" strokecolor="white [3212]" strokeweight=".5pt">
                <v:textbox>
                  <w:txbxContent>
                    <w:p w14:paraId="30C964A4" w14:textId="5B2605CA" w:rsidR="00061A85" w:rsidRPr="005730C5" w:rsidRDefault="00061A85" w:rsidP="007721EE">
                      <w:pPr>
                        <w:shd w:val="clear" w:color="auto" w:fill="FFFFFF"/>
                        <w:textAlignment w:val="baseline"/>
                        <w:rPr>
                          <w:rFonts w:eastAsia="Times New Roman" w:cs="Arial"/>
                          <w:sz w:val="20"/>
                          <w:szCs w:val="20"/>
                          <w:bdr w:val="none" w:sz="0" w:space="0" w:color="auto" w:frame="1"/>
                        </w:rPr>
                      </w:pPr>
                      <w:r w:rsidRPr="00DA149F">
                        <w:rPr>
                          <w:rFonts w:eastAsia="Times New Roman" w:cs="Arial"/>
                          <w:b/>
                          <w:sz w:val="20"/>
                          <w:szCs w:val="20"/>
                          <w:bdr w:val="none" w:sz="0" w:space="0" w:color="auto" w:frame="1"/>
                        </w:rPr>
                        <w:t>Dear Del Sur Residents,</w:t>
                      </w:r>
                      <w:r w:rsidRPr="00DA149F">
                        <w:rPr>
                          <w:rFonts w:eastAsia="Times New Roman" w:cs="Arial"/>
                          <w:sz w:val="20"/>
                          <w:szCs w:val="20"/>
                          <w:bdr w:val="none" w:sz="0" w:space="0" w:color="auto" w:frame="1"/>
                        </w:rPr>
                        <w:t> </w:t>
                      </w:r>
                    </w:p>
                    <w:p w14:paraId="784CF542" w14:textId="60323A31" w:rsidR="00061A85" w:rsidRDefault="00061A85"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color w:val="FF0000"/>
                          <w:lang w:bidi="ar-SA"/>
                        </w:rPr>
                        <w:t xml:space="preserve">With the hottest weekend </w:t>
                      </w:r>
                      <w:r>
                        <w:rPr>
                          <w:rFonts w:eastAsia="Times New Roman" w:cs="Arial"/>
                          <w:color w:val="FF0000"/>
                          <w:lang w:bidi="ar-SA"/>
                        </w:rPr>
                        <w:t xml:space="preserve">on record </w:t>
                      </w:r>
                      <w:r w:rsidRPr="005730C5">
                        <w:rPr>
                          <w:rFonts w:eastAsia="Times New Roman" w:cs="Arial"/>
                          <w:color w:val="FF0000"/>
                          <w:lang w:bidi="ar-SA"/>
                        </w:rPr>
                        <w:t xml:space="preserve">coming up please </w:t>
                      </w:r>
                      <w:proofErr w:type="gramStart"/>
                      <w:r w:rsidRPr="005730C5">
                        <w:rPr>
                          <w:rFonts w:eastAsia="Times New Roman" w:cs="Arial"/>
                          <w:color w:val="FF0000"/>
                          <w:lang w:bidi="ar-SA"/>
                        </w:rPr>
                        <w:t>read carefully</w:t>
                      </w:r>
                      <w:proofErr w:type="gramEnd"/>
                      <w:r w:rsidRPr="005730C5">
                        <w:rPr>
                          <w:rFonts w:eastAsia="Times New Roman" w:cs="Arial"/>
                          <w:color w:val="FF0000"/>
                          <w:lang w:bidi="ar-SA"/>
                        </w:rPr>
                        <w:t xml:space="preserve"> the heat advisory warning on page 4 of this bulletin</w:t>
                      </w:r>
                      <w:r>
                        <w:rPr>
                          <w:rFonts w:eastAsia="Times New Roman" w:cs="Arial"/>
                          <w:color w:val="FF0000"/>
                          <w:lang w:bidi="ar-SA"/>
                        </w:rPr>
                        <w:t xml:space="preserve"> to help everyone to enjoy the long weekend while staying safe</w:t>
                      </w:r>
                      <w:r w:rsidRPr="005730C5">
                        <w:rPr>
                          <w:rFonts w:eastAsia="Times New Roman" w:cs="Arial"/>
                          <w:color w:val="FF0000"/>
                          <w:lang w:bidi="ar-SA"/>
                        </w:rPr>
                        <w:t xml:space="preserve">. </w:t>
                      </w:r>
                    </w:p>
                    <w:p w14:paraId="68E5E351" w14:textId="77777777" w:rsidR="00061A85" w:rsidRDefault="00061A85" w:rsidP="005C0E76">
                      <w:pPr>
                        <w:widowControl/>
                        <w:shd w:val="clear" w:color="auto" w:fill="FFFFFF"/>
                        <w:autoSpaceDE/>
                        <w:autoSpaceDN/>
                        <w:textAlignment w:val="baseline"/>
                        <w:rPr>
                          <w:rFonts w:eastAsia="Times New Roman" w:cs="Arial"/>
                          <w:color w:val="FF0000"/>
                          <w:lang w:bidi="ar-SA"/>
                        </w:rPr>
                      </w:pPr>
                    </w:p>
                    <w:p w14:paraId="3926AD56" w14:textId="5F106F00" w:rsidR="00061A85" w:rsidRPr="005730C5" w:rsidRDefault="00061A85"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b/>
                          <w:bCs/>
                          <w:color w:val="FF0000"/>
                          <w:u w:val="single"/>
                          <w:lang w:bidi="ar-SA"/>
                        </w:rPr>
                        <w:t>At the pools</w:t>
                      </w:r>
                      <w:r>
                        <w:rPr>
                          <w:rFonts w:eastAsia="Times New Roman" w:cs="Arial"/>
                          <w:color w:val="FF0000"/>
                          <w:lang w:bidi="ar-SA"/>
                        </w:rPr>
                        <w:t xml:space="preserve">: </w:t>
                      </w:r>
                      <w:r w:rsidRPr="005730C5">
                        <w:rPr>
                          <w:rFonts w:eastAsia="Times New Roman" w:cs="Arial"/>
                          <w:color w:val="FF0000"/>
                          <w:lang w:bidi="ar-SA"/>
                        </w:rPr>
                        <w:t xml:space="preserve">It will be imperative that everyone’s efforts of adhering to responsibilities per the recent County Health Orders continues. To keep the 11 pools open we must have 100% cooperation from everyone </w:t>
                      </w:r>
                      <w:proofErr w:type="gramStart"/>
                      <w:r w:rsidRPr="005730C5">
                        <w:rPr>
                          <w:rFonts w:eastAsia="Times New Roman" w:cs="Arial"/>
                          <w:color w:val="FF0000"/>
                          <w:lang w:bidi="ar-SA"/>
                        </w:rPr>
                        <w:t>in order to</w:t>
                      </w:r>
                      <w:proofErr w:type="gramEnd"/>
                      <w:r w:rsidRPr="005730C5">
                        <w:rPr>
                          <w:rFonts w:eastAsia="Times New Roman" w:cs="Arial"/>
                          <w:color w:val="FF0000"/>
                          <w:lang w:bidi="ar-SA"/>
                        </w:rPr>
                        <w:t xml:space="preserve"> remain compliant with the County Health Authorities. Please be mindful to keep to the CDC and health order social distancing requirements when moving the pool furniture within the pool area(s). Thank you.</w:t>
                      </w:r>
                    </w:p>
                    <w:p w14:paraId="1BD49A34"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462C8E30"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Pool hours will resume as normal Open 6 AM – Closing 10 PM sharp.</w:t>
                      </w:r>
                    </w:p>
                    <w:p w14:paraId="3657A459"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5B48CD29"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Spa Pools / Hot Tubs / Jacuzzis are </w:t>
                      </w:r>
                      <w:r w:rsidRPr="00DA149F">
                        <w:rPr>
                          <w:rFonts w:eastAsia="Times New Roman" w:cs="Arial"/>
                          <w:b/>
                          <w:color w:val="000000"/>
                          <w:sz w:val="20"/>
                          <w:szCs w:val="20"/>
                          <w:lang w:bidi="ar-SA"/>
                        </w:rPr>
                        <w:t>CLOSED</w:t>
                      </w:r>
                      <w:r w:rsidRPr="00DA149F">
                        <w:rPr>
                          <w:rFonts w:eastAsia="Times New Roman" w:cs="Arial"/>
                          <w:color w:val="000000"/>
                          <w:sz w:val="20"/>
                          <w:szCs w:val="20"/>
                          <w:lang w:bidi="ar-SA"/>
                        </w:rPr>
                        <w:t xml:space="preserve"> until further County Health Department notice.</w:t>
                      </w:r>
                    </w:p>
                    <w:p w14:paraId="12F38E24"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p>
                    <w:p w14:paraId="24A0B24D" w14:textId="77777777" w:rsidR="00061A85" w:rsidRPr="00DA149F" w:rsidRDefault="00061A85"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Original pool rules must be adhered to, including lap swim time at Kristen Glen Lap pool.</w:t>
                      </w:r>
                    </w:p>
                    <w:p w14:paraId="43E508CB" w14:textId="77777777" w:rsidR="00061A85" w:rsidRPr="00DA149F" w:rsidRDefault="00061A85" w:rsidP="005C0E76">
                      <w:pPr>
                        <w:widowControl/>
                        <w:shd w:val="clear" w:color="auto" w:fill="FFFFFF"/>
                        <w:autoSpaceDE/>
                        <w:autoSpaceDN/>
                        <w:spacing w:before="100" w:beforeAutospacing="1" w:after="100"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Additional COVID-19 Re-opening Pool Rules to supplement existing/original pool rules must be adhered to by ALL. A copy is posted at the entrance to pool areas. Per Attorney's recommendation and guidance. Please also see page 2 of this newsletter. Legal Counsel provided guidance and recommendations to formulate Del Sur specific rules and guidelines. You must become familiar with these rules </w:t>
                      </w:r>
                      <w:proofErr w:type="gramStart"/>
                      <w:r w:rsidRPr="00DA149F">
                        <w:rPr>
                          <w:rFonts w:eastAsia="Times New Roman" w:cs="Arial"/>
                          <w:color w:val="000000"/>
                          <w:sz w:val="20"/>
                          <w:szCs w:val="20"/>
                          <w:lang w:bidi="ar-SA"/>
                        </w:rPr>
                        <w:t>in order to</w:t>
                      </w:r>
                      <w:proofErr w:type="gramEnd"/>
                      <w:r w:rsidRPr="00DA149F">
                        <w:rPr>
                          <w:rFonts w:eastAsia="Times New Roman" w:cs="Arial"/>
                          <w:color w:val="000000"/>
                          <w:sz w:val="20"/>
                          <w:szCs w:val="20"/>
                          <w:lang w:bidi="ar-SA"/>
                        </w:rPr>
                        <w:t xml:space="preserve"> enter and use the pools and pool area amenities.</w:t>
                      </w:r>
                    </w:p>
                    <w:p w14:paraId="448F1EE6" w14:textId="77777777" w:rsidR="00061A85" w:rsidRPr="00DA149F" w:rsidRDefault="00061A85" w:rsidP="005C0E76">
                      <w:pPr>
                        <w:widowControl/>
                        <w:autoSpaceDE/>
                        <w:autoSpaceDN/>
                        <w:contextualSpacing/>
                        <w:rPr>
                          <w:rFonts w:cs="Arial"/>
                          <w:sz w:val="20"/>
                          <w:szCs w:val="20"/>
                        </w:rPr>
                      </w:pPr>
                      <w:r w:rsidRPr="00DA149F">
                        <w:rPr>
                          <w:rFonts w:cs="Arial"/>
                          <w:sz w:val="20"/>
                          <w:szCs w:val="20"/>
                        </w:rPr>
                        <w:t>There are no sign ups or pool reservations. Residents are expected to be considerate of their fellow neighbors. With all 11 pools open we ask everyone to enjoy their time in the water, but please shorten visits to allow more people to enjoy the amenities.</w:t>
                      </w:r>
                    </w:p>
                    <w:p w14:paraId="41A13E83" w14:textId="77777777" w:rsidR="00061A85" w:rsidRPr="00DA149F" w:rsidRDefault="00061A85" w:rsidP="005C0E76">
                      <w:pPr>
                        <w:widowControl/>
                        <w:autoSpaceDE/>
                        <w:autoSpaceDN/>
                        <w:contextualSpacing/>
                        <w:rPr>
                          <w:rFonts w:cs="Arial"/>
                          <w:sz w:val="20"/>
                          <w:szCs w:val="20"/>
                        </w:rPr>
                      </w:pPr>
                    </w:p>
                    <w:p w14:paraId="61E80313" w14:textId="77777777" w:rsidR="00061A85" w:rsidRPr="00DA149F" w:rsidRDefault="00061A85" w:rsidP="00FF3281">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The Del Sur Community Association has decided and making it clear to residents that residents are responsible for their own health and safety, </w:t>
                      </w:r>
                      <w:proofErr w:type="gramStart"/>
                      <w:r w:rsidRPr="00DA149F">
                        <w:rPr>
                          <w:rFonts w:eastAsia="Times New Roman" w:cs="Arial"/>
                          <w:color w:val="000000"/>
                          <w:sz w:val="20"/>
                          <w:szCs w:val="20"/>
                          <w:lang w:bidi="ar-SA"/>
                        </w:rPr>
                        <w:t>sanitizing</w:t>
                      </w:r>
                      <w:proofErr w:type="gramEnd"/>
                      <w:r w:rsidRPr="00DA149F">
                        <w:rPr>
                          <w:rFonts w:eastAsia="Times New Roman" w:cs="Arial"/>
                          <w:color w:val="000000"/>
                          <w:sz w:val="20"/>
                          <w:szCs w:val="20"/>
                          <w:lang w:bidi="ar-SA"/>
                        </w:rPr>
                        <w:t xml:space="preserve"> and facial coverings as set by the CDC. While the association has instructed high touch surfaces to be cleaned and sanitized twice daily by janitorial services, residents are instructed to prepare for their outing to the pool just as they would if they were visiting a local beach or city park. Residents must prepare to bring their own towels, cleaning/sanitizing equipment, facial coverings, </w:t>
                      </w:r>
                      <w:proofErr w:type="gramStart"/>
                      <w:r w:rsidRPr="00DA149F">
                        <w:rPr>
                          <w:rFonts w:eastAsia="Times New Roman" w:cs="Arial"/>
                          <w:color w:val="000000"/>
                          <w:sz w:val="20"/>
                          <w:szCs w:val="20"/>
                          <w:lang w:bidi="ar-SA"/>
                        </w:rPr>
                        <w:t>gloves</w:t>
                      </w:r>
                      <w:proofErr w:type="gramEnd"/>
                      <w:r w:rsidRPr="00DA149F">
                        <w:rPr>
                          <w:rFonts w:eastAsia="Times New Roman" w:cs="Arial"/>
                          <w:color w:val="000000"/>
                          <w:sz w:val="20"/>
                          <w:szCs w:val="20"/>
                          <w:lang w:bidi="ar-SA"/>
                        </w:rPr>
                        <w:t xml:space="preserve"> and whatever measures they take when venturing out elsewhere in the County. The Del Sur Community Association will have the bathrooms open that provide the required running water and soap to wash hands for the recommended 20 seconds, and paper towels to dry hands, as required.</w:t>
                      </w:r>
                    </w:p>
                    <w:p w14:paraId="1CCAE7CA" w14:textId="77777777" w:rsidR="00061A85" w:rsidRPr="00DA149F" w:rsidRDefault="00061A85" w:rsidP="005C0E76">
                      <w:pPr>
                        <w:widowControl/>
                        <w:shd w:val="clear" w:color="auto" w:fill="FFFFFF"/>
                        <w:autoSpaceDE/>
                        <w:autoSpaceDN/>
                        <w:spacing w:beforeAutospacing="1"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Please see attached a copy of Wade Park Pool Safe Opening Plan. The Safe Opening Plan is a template provided by the County Health Department and informs of the requirements that must be adhered to by </w:t>
                      </w:r>
                      <w:proofErr w:type="gramStart"/>
                      <w:r w:rsidRPr="00DA149F">
                        <w:rPr>
                          <w:rFonts w:eastAsia="Times New Roman" w:cs="Arial"/>
                          <w:color w:val="000000"/>
                          <w:sz w:val="20"/>
                          <w:szCs w:val="20"/>
                          <w:lang w:bidi="ar-SA"/>
                        </w:rPr>
                        <w:t>each and every</w:t>
                      </w:r>
                      <w:proofErr w:type="gramEnd"/>
                      <w:r w:rsidRPr="00DA149F">
                        <w:rPr>
                          <w:rFonts w:eastAsia="Times New Roman" w:cs="Arial"/>
                          <w:color w:val="000000"/>
                          <w:sz w:val="20"/>
                          <w:szCs w:val="20"/>
                          <w:lang w:bidi="ar-SA"/>
                        </w:rPr>
                        <w:t xml:space="preserve"> resident.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r w:rsidRPr="00DA149F">
                        <w:rPr>
                          <w:rFonts w:eastAsia="Times New Roman" w:cs="Arial"/>
                          <w:color w:val="000000"/>
                          <w:sz w:val="20"/>
                          <w:szCs w:val="20"/>
                          <w:lang w:bidi="ar-SA"/>
                        </w:rPr>
                        <w:t xml:space="preserve"> Each pool has a copy of the Safe Opening Plan specific to that pool area posted at the entrance.</w:t>
                      </w:r>
                    </w:p>
                    <w:p w14:paraId="2F2AFBD6" w14:textId="77777777" w:rsidR="00061A85" w:rsidRPr="00DA149F" w:rsidRDefault="00061A85" w:rsidP="0070223E">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Also posted at each pool, that you are expected to become familiar with, is a copy of:</w:t>
                      </w:r>
                    </w:p>
                    <w:p w14:paraId="1F0C1736" w14:textId="77777777" w:rsidR="00061A85" w:rsidRPr="00DA149F" w:rsidRDefault="00061A85" w:rsidP="0070223E">
                      <w:pPr>
                        <w:widowControl/>
                        <w:numPr>
                          <w:ilvl w:val="0"/>
                          <w:numId w:val="24"/>
                        </w:numPr>
                        <w:shd w:val="clear" w:color="auto" w:fill="FFFFFF"/>
                        <w:autoSpaceDE/>
                        <w:autoSpaceDN/>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Standard CDC COVID-19 Signage. Posted at all parks/pool areas.</w:t>
                      </w:r>
                    </w:p>
                    <w:p w14:paraId="2DE33D9F" w14:textId="77777777" w:rsidR="00061A85" w:rsidRPr="00DA149F" w:rsidRDefault="00061A85" w:rsidP="00FF3281">
                      <w:pPr>
                        <w:widowControl/>
                        <w:numPr>
                          <w:ilvl w:val="0"/>
                          <w:numId w:val="24"/>
                        </w:numPr>
                        <w:shd w:val="clear" w:color="auto" w:fill="FFFFFF"/>
                        <w:autoSpaceDE/>
                        <w:autoSpaceDN/>
                        <w:spacing w:before="100" w:beforeAutospacing="1" w:afterAutospacing="1"/>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CDC </w:t>
                      </w:r>
                      <w:proofErr w:type="gramStart"/>
                      <w:r w:rsidRPr="00DA149F">
                        <w:rPr>
                          <w:rFonts w:eastAsia="Times New Roman" w:cs="Arial"/>
                          <w:color w:val="000000"/>
                          <w:sz w:val="20"/>
                          <w:szCs w:val="20"/>
                          <w:lang w:bidi="ar-SA"/>
                        </w:rPr>
                        <w:t>Super hero</w:t>
                      </w:r>
                      <w:proofErr w:type="gramEnd"/>
                      <w:r w:rsidRPr="00DA149F">
                        <w:rPr>
                          <w:rFonts w:eastAsia="Times New Roman" w:cs="Arial"/>
                          <w:color w:val="000000"/>
                          <w:sz w:val="20"/>
                          <w:szCs w:val="20"/>
                          <w:lang w:bidi="ar-SA"/>
                        </w:rPr>
                        <w:t xml:space="preserve"> hand washing sign (to communicate with the children). Posted near wash basins in all the bathrooms.</w:t>
                      </w:r>
                    </w:p>
                    <w:p w14:paraId="01BFCFC9" w14:textId="77777777" w:rsidR="00061A85" w:rsidRPr="00DA149F" w:rsidRDefault="00061A85" w:rsidP="00FF3281">
                      <w:pPr>
                        <w:textAlignment w:val="baseline"/>
                        <w:rPr>
                          <w:rFonts w:eastAsia="Times New Roman" w:cs="Arial"/>
                          <w:color w:val="323130"/>
                          <w:sz w:val="20"/>
                          <w:szCs w:val="20"/>
                        </w:rPr>
                      </w:pPr>
                      <w:r w:rsidRPr="00DA149F">
                        <w:rPr>
                          <w:rFonts w:eastAsia="Times New Roman" w:cs="Arial"/>
                          <w:color w:val="221E1F"/>
                          <w:sz w:val="20"/>
                          <w:szCs w:val="20"/>
                          <w:bdr w:val="none" w:sz="0" w:space="0" w:color="auto" w:frame="1"/>
                        </w:rPr>
                        <w:t xml:space="preserve">By entering and/or using the common area amenities including the pools and any pool area facility you represent and attest to the </w:t>
                      </w:r>
                      <w:r w:rsidRPr="00DA149F">
                        <w:rPr>
                          <w:rFonts w:eastAsia="Times New Roman" w:cs="Arial"/>
                          <w:b/>
                          <w:bCs/>
                          <w:color w:val="323130"/>
                          <w:sz w:val="20"/>
                          <w:szCs w:val="20"/>
                        </w:rPr>
                        <w:t xml:space="preserve">COVID-19 HEALTH WARNING AND ASSUMPTION OF RISK NOTICE. A copy of this notice and </w:t>
                      </w:r>
                      <w:r w:rsidRPr="00DA149F">
                        <w:rPr>
                          <w:rFonts w:eastAsia="Times New Roman" w:cs="Arial"/>
                          <w:b/>
                          <w:bCs/>
                          <w:color w:val="221E1F"/>
                          <w:sz w:val="20"/>
                          <w:szCs w:val="20"/>
                          <w:bdr w:val="none" w:sz="0" w:space="0" w:color="auto" w:frame="1"/>
                        </w:rPr>
                        <w:t xml:space="preserve">AGREEMENT, DECLARATION, AND ASSUMPTION OF RISK can be found on page 3 of this newsletter.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p>
                    <w:p w14:paraId="36930F63" w14:textId="77777777" w:rsidR="00061A85" w:rsidRPr="00DA149F" w:rsidRDefault="00061A85" w:rsidP="00FF3281">
                      <w:pPr>
                        <w:spacing w:line="241" w:lineRule="atLeast"/>
                        <w:jc w:val="both"/>
                        <w:textAlignment w:val="baseline"/>
                        <w:rPr>
                          <w:rFonts w:eastAsia="Times New Roman" w:cs="Arial"/>
                          <w:color w:val="323130"/>
                          <w:sz w:val="20"/>
                          <w:szCs w:val="20"/>
                        </w:rPr>
                      </w:pPr>
                    </w:p>
                    <w:p w14:paraId="42C219BD" w14:textId="77777777" w:rsidR="00061A85" w:rsidRPr="00DA149F" w:rsidRDefault="00061A85" w:rsidP="00FF3281">
                      <w:pPr>
                        <w:textAlignment w:val="baseline"/>
                        <w:rPr>
                          <w:rFonts w:eastAsia="Times New Roman" w:cs="Arial"/>
                          <w:color w:val="323130"/>
                          <w:sz w:val="20"/>
                          <w:szCs w:val="20"/>
                        </w:rPr>
                      </w:pPr>
                      <w:r w:rsidRPr="00DA149F">
                        <w:rPr>
                          <w:rFonts w:eastAsia="Times New Roman" w:cs="Arial"/>
                          <w:color w:val="323130"/>
                          <w:sz w:val="20"/>
                          <w:szCs w:val="20"/>
                        </w:rPr>
                        <w:t>The following pool reopening guidelines (page 2 of this newsletter) are taken from the San Diego County Pool Reopening Guidelines, the pool section of the State fitness</w:t>
                      </w:r>
                      <w:r w:rsidRPr="00C23965">
                        <w:rPr>
                          <w:rFonts w:ascii="Arial" w:eastAsia="Times New Roman" w:hAnsi="Arial" w:cs="Arial"/>
                          <w:color w:val="323130"/>
                          <w:sz w:val="20"/>
                          <w:szCs w:val="20"/>
                        </w:rPr>
                        <w:t xml:space="preserve"> </w:t>
                      </w:r>
                      <w:r w:rsidRPr="00DA149F">
                        <w:rPr>
                          <w:rFonts w:eastAsia="Times New Roman" w:cs="Arial"/>
                          <w:color w:val="323130"/>
                          <w:sz w:val="20"/>
                          <w:szCs w:val="20"/>
                        </w:rPr>
                        <w:t>Guidelines, </w:t>
                      </w:r>
                      <w:r w:rsidRPr="00DA149F">
                        <w:rPr>
                          <w:rFonts w:eastAsia="Times New Roman" w:cs="Arial"/>
                          <w:color w:val="323130"/>
                          <w:sz w:val="20"/>
                          <w:szCs w:val="20"/>
                          <w:u w:val="single"/>
                        </w:rPr>
                        <w:t>and</w:t>
                      </w:r>
                      <w:r w:rsidRPr="00DA149F">
                        <w:rPr>
                          <w:rFonts w:eastAsia="Times New Roman" w:cs="Arial"/>
                          <w:color w:val="323130"/>
                          <w:sz w:val="20"/>
                          <w:szCs w:val="20"/>
                        </w:rPr>
                        <w:t> the CDC Pool Guidelines. </w:t>
                      </w:r>
                      <w:r w:rsidRPr="00DA149F">
                        <w:rPr>
                          <w:rFonts w:eastAsia="Times New Roman" w:cs="Arial"/>
                          <w:color w:val="000000"/>
                          <w:sz w:val="20"/>
                          <w:szCs w:val="20"/>
                          <w:lang w:bidi="ar-SA"/>
                        </w:rPr>
                        <w:t xml:space="preserve">You must become familiar with these rules </w:t>
                      </w:r>
                      <w:proofErr w:type="gramStart"/>
                      <w:r w:rsidRPr="00DA149F">
                        <w:rPr>
                          <w:rFonts w:eastAsia="Times New Roman" w:cs="Arial"/>
                          <w:color w:val="000000"/>
                          <w:sz w:val="20"/>
                          <w:szCs w:val="20"/>
                          <w:lang w:bidi="ar-SA"/>
                        </w:rPr>
                        <w:t>in order to</w:t>
                      </w:r>
                      <w:proofErr w:type="gramEnd"/>
                      <w:r w:rsidRPr="00DA149F">
                        <w:rPr>
                          <w:rFonts w:eastAsia="Times New Roman" w:cs="Arial"/>
                          <w:color w:val="000000"/>
                          <w:sz w:val="20"/>
                          <w:szCs w:val="20"/>
                          <w:lang w:bidi="ar-SA"/>
                        </w:rPr>
                        <w:t xml:space="preserve"> enter and use the pools and pool area amenities.</w:t>
                      </w:r>
                    </w:p>
                    <w:p w14:paraId="2B625129" w14:textId="77777777" w:rsidR="00061A85" w:rsidRPr="005C0E76" w:rsidRDefault="00061A85" w:rsidP="005C0E76">
                      <w:pPr>
                        <w:widowControl/>
                        <w:shd w:val="clear" w:color="auto" w:fill="FFFFFF"/>
                        <w:autoSpaceDE/>
                        <w:autoSpaceDN/>
                        <w:textAlignment w:val="baseline"/>
                        <w:rPr>
                          <w:rFonts w:ascii="Calibri" w:eastAsia="Times New Roman" w:hAnsi="Calibri" w:cs="Calibri"/>
                          <w:color w:val="000000"/>
                          <w:sz w:val="24"/>
                          <w:szCs w:val="24"/>
                          <w:lang w:bidi="ar-SA"/>
                        </w:rPr>
                      </w:pPr>
                    </w:p>
                    <w:p w14:paraId="75D06224" w14:textId="77777777" w:rsidR="00061A85" w:rsidRDefault="00061A85" w:rsidP="009032C7">
                      <w:pPr>
                        <w:rPr>
                          <w:rFonts w:cs="Arial"/>
                          <w:color w:val="FF0000"/>
                          <w:sz w:val="24"/>
                          <w:szCs w:val="24"/>
                        </w:rPr>
                      </w:pPr>
                    </w:p>
                    <w:p w14:paraId="5651ED85" w14:textId="77777777" w:rsidR="00061A85" w:rsidRDefault="00061A85" w:rsidP="009032C7">
                      <w:pPr>
                        <w:rPr>
                          <w:rFonts w:cs="Arial"/>
                          <w:color w:val="FF0000"/>
                          <w:sz w:val="24"/>
                          <w:szCs w:val="24"/>
                        </w:rPr>
                      </w:pPr>
                    </w:p>
                    <w:p w14:paraId="2011FDA1" w14:textId="77777777" w:rsidR="00061A85" w:rsidRDefault="00061A85" w:rsidP="009032C7">
                      <w:pPr>
                        <w:rPr>
                          <w:rFonts w:cs="Arial"/>
                          <w:color w:val="FF0000"/>
                          <w:sz w:val="24"/>
                          <w:szCs w:val="24"/>
                        </w:rPr>
                      </w:pPr>
                    </w:p>
                    <w:p w14:paraId="6D3BDC0F" w14:textId="77777777" w:rsidR="00061A85" w:rsidRPr="00C30565" w:rsidRDefault="00061A85" w:rsidP="009032C7">
                      <w:pPr>
                        <w:rPr>
                          <w:rFonts w:cs="Arial"/>
                          <w:color w:val="FF0000"/>
                          <w:sz w:val="24"/>
                          <w:szCs w:val="24"/>
                        </w:rPr>
                      </w:pPr>
                    </w:p>
                  </w:txbxContent>
                </v:textbox>
                <w10:wrap type="through" anchorx="page" anchory="page"/>
              </v:shape>
            </w:pict>
          </mc:Fallback>
        </mc:AlternateContent>
      </w:r>
      <w:r>
        <w:rPr>
          <w:sz w:val="18"/>
          <w:szCs w:val="18"/>
        </w:rPr>
        <w:t xml:space="preserve">                  </w:t>
      </w:r>
      <w:r w:rsidR="000B27C0">
        <w:rPr>
          <w:sz w:val="18"/>
          <w:szCs w:val="18"/>
        </w:rPr>
        <w:t xml:space="preserve">     </w:t>
      </w:r>
      <w:r w:rsidR="00D90B77" w:rsidRPr="00B0203B">
        <w:rPr>
          <w:sz w:val="18"/>
          <w:szCs w:val="18"/>
        </w:rPr>
        <w:t>General Manager</w:t>
      </w:r>
    </w:p>
    <w:p w14:paraId="3D7C73C3" w14:textId="2979379B" w:rsidR="003C49FE" w:rsidRPr="003C49FE" w:rsidRDefault="00DA149F" w:rsidP="00DA149F">
      <w:pPr>
        <w:pStyle w:val="Heading2"/>
        <w:ind w:left="14" w:right="-27" w:hanging="14"/>
        <w:jc w:val="left"/>
        <w:rPr>
          <w:b w:val="0"/>
          <w:color w:val="250BE7"/>
          <w:sz w:val="18"/>
          <w:szCs w:val="18"/>
          <w:u w:val="single" w:color="0561C1"/>
        </w:rPr>
      </w:pPr>
      <w:r>
        <w:rPr>
          <w:b w:val="0"/>
          <w:sz w:val="18"/>
          <w:szCs w:val="18"/>
        </w:rPr>
        <w:t xml:space="preserve">                   </w:t>
      </w:r>
      <w:r w:rsidR="000B27C0">
        <w:rPr>
          <w:b w:val="0"/>
          <w:sz w:val="18"/>
          <w:szCs w:val="18"/>
        </w:rPr>
        <w:t xml:space="preserve">      </w:t>
      </w:r>
      <w:r w:rsidR="003C49FE" w:rsidRPr="003C49FE">
        <w:rPr>
          <w:b w:val="0"/>
          <w:sz w:val="18"/>
          <w:szCs w:val="18"/>
        </w:rPr>
        <w:t>Darryn Marshall</w:t>
      </w:r>
    </w:p>
    <w:p w14:paraId="6A71DD20" w14:textId="0205CA1D" w:rsidR="009F74CF" w:rsidRDefault="00263E36" w:rsidP="00925402">
      <w:pPr>
        <w:pStyle w:val="Heading2"/>
        <w:ind w:left="14" w:hanging="14"/>
        <w:rPr>
          <w:b w:val="0"/>
          <w:color w:val="250BE7"/>
          <w:sz w:val="18"/>
          <w:szCs w:val="18"/>
          <w:u w:val="single" w:color="0561C1"/>
        </w:rPr>
      </w:pPr>
      <w:r w:rsidRPr="00B0203B">
        <w:rPr>
          <w:b w:val="0"/>
          <w:color w:val="250BE7"/>
          <w:sz w:val="18"/>
          <w:szCs w:val="18"/>
          <w:u w:val="single" w:color="0561C1"/>
        </w:rPr>
        <w:t>Darryn.</w:t>
      </w:r>
      <w:hyperlink r:id="rId10" w:history="1">
        <w:r w:rsidR="00404076" w:rsidRPr="00B0203B">
          <w:rPr>
            <w:rStyle w:val="Hyperlink"/>
            <w:b w:val="0"/>
            <w:color w:val="250BE7"/>
            <w:sz w:val="18"/>
            <w:szCs w:val="18"/>
          </w:rPr>
          <w:t>M</w:t>
        </w:r>
      </w:hyperlink>
      <w:r w:rsidRPr="00B0203B">
        <w:rPr>
          <w:b w:val="0"/>
          <w:color w:val="250BE7"/>
          <w:sz w:val="18"/>
          <w:szCs w:val="18"/>
          <w:u w:val="single" w:color="0561C1"/>
        </w:rPr>
        <w:t>arshall@fsresidential.com</w:t>
      </w:r>
    </w:p>
    <w:p w14:paraId="2D3CF3EF" w14:textId="77777777" w:rsidR="00AB2739" w:rsidRDefault="00AB2739" w:rsidP="00263E36">
      <w:pPr>
        <w:pStyle w:val="Heading2"/>
        <w:ind w:left="14" w:hanging="14"/>
        <w:rPr>
          <w:b w:val="0"/>
          <w:color w:val="250BE7"/>
          <w:sz w:val="18"/>
          <w:szCs w:val="18"/>
          <w:u w:val="single" w:color="0561C1"/>
        </w:rPr>
      </w:pPr>
    </w:p>
    <w:p w14:paraId="1666F377" w14:textId="77777777" w:rsidR="00AB2739" w:rsidRPr="00B0203B" w:rsidRDefault="00AB2739" w:rsidP="00AB2739">
      <w:pPr>
        <w:ind w:left="10" w:right="351" w:hanging="10"/>
        <w:jc w:val="center"/>
        <w:rPr>
          <w:b/>
          <w:sz w:val="18"/>
          <w:szCs w:val="18"/>
        </w:rPr>
      </w:pPr>
      <w:r w:rsidRPr="00B0203B">
        <w:rPr>
          <w:b/>
          <w:sz w:val="18"/>
          <w:szCs w:val="18"/>
        </w:rPr>
        <w:t>Assistant Manager</w:t>
      </w:r>
    </w:p>
    <w:p w14:paraId="0696D554" w14:textId="77777777" w:rsidR="00AB2739" w:rsidRPr="00B0203B" w:rsidRDefault="00AB2739" w:rsidP="00AB2739">
      <w:pPr>
        <w:ind w:left="10" w:right="146" w:hanging="10"/>
        <w:jc w:val="center"/>
        <w:rPr>
          <w:rStyle w:val="Hyperlink"/>
          <w:color w:val="250BE7"/>
          <w:sz w:val="18"/>
          <w:szCs w:val="18"/>
        </w:rPr>
      </w:pPr>
      <w:r w:rsidRPr="00B0203B">
        <w:rPr>
          <w:sz w:val="18"/>
          <w:szCs w:val="18"/>
        </w:rPr>
        <w:t xml:space="preserve">Chris Malama </w:t>
      </w:r>
    </w:p>
    <w:p w14:paraId="6382BAB9" w14:textId="77777777" w:rsidR="00AB2739" w:rsidRDefault="001F00C4" w:rsidP="00AB2739">
      <w:pPr>
        <w:ind w:left="10" w:right="146" w:hanging="10"/>
        <w:jc w:val="center"/>
        <w:rPr>
          <w:rStyle w:val="Hyperlink"/>
          <w:sz w:val="18"/>
          <w:szCs w:val="18"/>
        </w:rPr>
      </w:pPr>
      <w:hyperlink r:id="rId11" w:history="1">
        <w:r w:rsidR="00AB2739" w:rsidRPr="00B0203B">
          <w:rPr>
            <w:rStyle w:val="Hyperlink"/>
            <w:sz w:val="18"/>
            <w:szCs w:val="18"/>
          </w:rPr>
          <w:t>Christine.malama@fsresidential.com</w:t>
        </w:r>
      </w:hyperlink>
    </w:p>
    <w:p w14:paraId="294248CA" w14:textId="77777777" w:rsidR="00C23965" w:rsidRPr="000B27C0" w:rsidRDefault="005C4DD5" w:rsidP="00AB2739">
      <w:pPr>
        <w:ind w:left="10" w:right="146" w:hanging="10"/>
        <w:jc w:val="center"/>
        <w:rPr>
          <w:b/>
          <w:sz w:val="18"/>
          <w:szCs w:val="18"/>
        </w:rPr>
      </w:pPr>
      <w:r w:rsidRPr="000B27C0">
        <w:rPr>
          <w:rStyle w:val="Hyperlink"/>
          <w:b/>
          <w:color w:val="auto"/>
          <w:sz w:val="18"/>
          <w:szCs w:val="18"/>
          <w:u w:val="none"/>
        </w:rPr>
        <w:t>Architectural Design</w:t>
      </w:r>
    </w:p>
    <w:p w14:paraId="6EEF3157" w14:textId="77777777" w:rsidR="00885704" w:rsidRPr="00B0203B" w:rsidRDefault="00885704" w:rsidP="00885704">
      <w:pPr>
        <w:spacing w:before="128"/>
        <w:ind w:left="10" w:right="219" w:hanging="10"/>
        <w:jc w:val="center"/>
        <w:rPr>
          <w:b/>
          <w:sz w:val="18"/>
          <w:szCs w:val="18"/>
        </w:rPr>
      </w:pPr>
      <w:r w:rsidRPr="00B0203B">
        <w:rPr>
          <w:b/>
          <w:sz w:val="18"/>
          <w:szCs w:val="18"/>
        </w:rPr>
        <w:t>Facilities Manager</w:t>
      </w:r>
    </w:p>
    <w:p w14:paraId="6944CD24" w14:textId="77777777" w:rsidR="00885704" w:rsidRPr="00B0203B" w:rsidRDefault="00885704" w:rsidP="00885704">
      <w:pPr>
        <w:ind w:left="14" w:right="216" w:hanging="14"/>
        <w:jc w:val="center"/>
        <w:rPr>
          <w:sz w:val="18"/>
          <w:szCs w:val="18"/>
        </w:rPr>
      </w:pPr>
      <w:r w:rsidRPr="00B0203B">
        <w:rPr>
          <w:sz w:val="18"/>
          <w:szCs w:val="18"/>
        </w:rPr>
        <w:t>Charlie Mullins</w:t>
      </w:r>
    </w:p>
    <w:p w14:paraId="0F7EC5B5" w14:textId="77777777" w:rsidR="00885704" w:rsidRDefault="001F00C4" w:rsidP="00885704">
      <w:pPr>
        <w:ind w:left="14" w:right="216" w:hanging="14"/>
        <w:jc w:val="center"/>
        <w:rPr>
          <w:color w:val="250BE7"/>
          <w:sz w:val="18"/>
          <w:szCs w:val="18"/>
        </w:rPr>
      </w:pPr>
      <w:hyperlink r:id="rId12" w:history="1">
        <w:r w:rsidR="00404076" w:rsidRPr="00B0203B">
          <w:rPr>
            <w:rStyle w:val="Hyperlink"/>
            <w:color w:val="250BE7"/>
            <w:sz w:val="18"/>
            <w:szCs w:val="18"/>
          </w:rPr>
          <w:t>Charles.Mullins@fsresidential.com</w:t>
        </w:r>
      </w:hyperlink>
      <w:r w:rsidR="00885704" w:rsidRPr="00B0203B">
        <w:rPr>
          <w:color w:val="250BE7"/>
          <w:sz w:val="18"/>
          <w:szCs w:val="18"/>
        </w:rPr>
        <w:t xml:space="preserve"> </w:t>
      </w:r>
    </w:p>
    <w:p w14:paraId="0D736C40" w14:textId="77777777" w:rsidR="00866A60" w:rsidRPr="000B27C0" w:rsidRDefault="005C4DD5" w:rsidP="00DA149F">
      <w:pPr>
        <w:ind w:left="14" w:right="216" w:hanging="14"/>
        <w:jc w:val="center"/>
        <w:rPr>
          <w:b/>
          <w:sz w:val="18"/>
          <w:szCs w:val="18"/>
        </w:rPr>
      </w:pPr>
      <w:r w:rsidRPr="000B27C0">
        <w:rPr>
          <w:b/>
          <w:sz w:val="18"/>
          <w:szCs w:val="18"/>
        </w:rPr>
        <w:t>Landscaping, irrigation, all maintena</w:t>
      </w:r>
      <w:r w:rsidR="0000383B" w:rsidRPr="000B27C0">
        <w:rPr>
          <w:b/>
          <w:sz w:val="18"/>
          <w:szCs w:val="18"/>
        </w:rPr>
        <w:t>nce in the common areas</w:t>
      </w:r>
    </w:p>
    <w:p w14:paraId="200C8F45" w14:textId="77777777" w:rsidR="00C23965" w:rsidRPr="00B0203B" w:rsidRDefault="00C23965" w:rsidP="00AB2739">
      <w:pPr>
        <w:pStyle w:val="BodyText"/>
        <w:rPr>
          <w:sz w:val="18"/>
          <w:szCs w:val="18"/>
        </w:rPr>
      </w:pPr>
    </w:p>
    <w:p w14:paraId="1CE11080" w14:textId="77777777" w:rsidR="00BB39BB" w:rsidRPr="00B0203B" w:rsidRDefault="00D90B77" w:rsidP="00885704">
      <w:pPr>
        <w:ind w:left="10" w:right="447" w:hanging="10"/>
        <w:jc w:val="center"/>
        <w:rPr>
          <w:b/>
          <w:sz w:val="18"/>
          <w:szCs w:val="18"/>
        </w:rPr>
      </w:pPr>
      <w:r w:rsidRPr="00B0203B">
        <w:rPr>
          <w:b/>
          <w:sz w:val="18"/>
          <w:szCs w:val="18"/>
        </w:rPr>
        <w:t xml:space="preserve">Administrative Assistant </w:t>
      </w:r>
    </w:p>
    <w:p w14:paraId="0142CE74" w14:textId="77777777" w:rsidR="00BB39BB" w:rsidRPr="00B0203B" w:rsidRDefault="00BB39BB" w:rsidP="00885704">
      <w:pPr>
        <w:ind w:left="10" w:right="447" w:hanging="10"/>
        <w:jc w:val="center"/>
        <w:rPr>
          <w:sz w:val="18"/>
          <w:szCs w:val="18"/>
        </w:rPr>
      </w:pPr>
      <w:r w:rsidRPr="00B0203B">
        <w:rPr>
          <w:sz w:val="18"/>
          <w:szCs w:val="18"/>
        </w:rPr>
        <w:t>Gigi Ochoa</w:t>
      </w:r>
    </w:p>
    <w:p w14:paraId="7AF6E458" w14:textId="77777777" w:rsidR="00542F91" w:rsidRPr="005C4DD5" w:rsidRDefault="001F00C4" w:rsidP="00885704">
      <w:pPr>
        <w:ind w:left="10" w:right="447" w:hanging="10"/>
        <w:jc w:val="center"/>
        <w:rPr>
          <w:rStyle w:val="Hyperlink"/>
          <w:color w:val="0000FF"/>
          <w:sz w:val="18"/>
          <w:szCs w:val="18"/>
        </w:rPr>
      </w:pPr>
      <w:hyperlink r:id="rId13" w:history="1">
        <w:r w:rsidR="00263E36" w:rsidRPr="005C4DD5">
          <w:rPr>
            <w:rStyle w:val="Hyperlink"/>
            <w:color w:val="0000FF"/>
            <w:sz w:val="18"/>
            <w:szCs w:val="18"/>
          </w:rPr>
          <w:t>Gigi.Ochoa@fsresidential.com</w:t>
        </w:r>
      </w:hyperlink>
      <w:r w:rsidR="005C4DD5" w:rsidRPr="005C4DD5">
        <w:rPr>
          <w:rStyle w:val="Hyperlink"/>
          <w:color w:val="0000FF"/>
          <w:sz w:val="18"/>
          <w:szCs w:val="18"/>
        </w:rPr>
        <w:t xml:space="preserve"> </w:t>
      </w:r>
    </w:p>
    <w:p w14:paraId="6CA30A9D" w14:textId="68966692" w:rsidR="00C23965" w:rsidRPr="000B27C0" w:rsidRDefault="0000383B" w:rsidP="00885704">
      <w:pPr>
        <w:ind w:left="10" w:right="447" w:hanging="10"/>
        <w:jc w:val="center"/>
        <w:rPr>
          <w:b/>
          <w:color w:val="0561C1"/>
          <w:sz w:val="24"/>
          <w:u w:val="single" w:color="0561C1"/>
        </w:rPr>
      </w:pPr>
      <w:r w:rsidRPr="000B27C0">
        <w:rPr>
          <w:rStyle w:val="Hyperlink"/>
          <w:b/>
          <w:color w:val="auto"/>
          <w:sz w:val="18"/>
          <w:szCs w:val="18"/>
          <w:u w:val="none"/>
        </w:rPr>
        <w:t>Pool</w:t>
      </w:r>
      <w:r w:rsidR="005C4DD5" w:rsidRPr="000B27C0">
        <w:rPr>
          <w:rStyle w:val="Hyperlink"/>
          <w:b/>
          <w:color w:val="auto"/>
          <w:sz w:val="18"/>
          <w:szCs w:val="18"/>
          <w:u w:val="none"/>
        </w:rPr>
        <w:t xml:space="preserve"> cards, R</w:t>
      </w:r>
      <w:r w:rsidR="00C23965" w:rsidRPr="000B27C0">
        <w:rPr>
          <w:rStyle w:val="Hyperlink"/>
          <w:b/>
          <w:color w:val="auto"/>
          <w:sz w:val="18"/>
          <w:szCs w:val="18"/>
          <w:u w:val="none"/>
        </w:rPr>
        <w:t>anch House &amp; Park Reservation</w:t>
      </w:r>
      <w:r w:rsidR="0005045E" w:rsidRPr="000B27C0">
        <w:rPr>
          <w:rStyle w:val="Hyperlink"/>
          <w:b/>
          <w:color w:val="auto"/>
          <w:sz w:val="18"/>
          <w:szCs w:val="18"/>
          <w:u w:val="none"/>
        </w:rPr>
        <w:t>s</w:t>
      </w:r>
      <w:r w:rsidR="003D14DB">
        <w:rPr>
          <w:rStyle w:val="Hyperlink"/>
          <w:b/>
          <w:color w:val="auto"/>
          <w:sz w:val="18"/>
          <w:szCs w:val="18"/>
          <w:u w:val="none"/>
        </w:rPr>
        <w:t xml:space="preserve"> (off Mondays)</w:t>
      </w:r>
    </w:p>
    <w:p w14:paraId="45DB1E26" w14:textId="77777777" w:rsidR="00542F91" w:rsidRPr="00542F91" w:rsidRDefault="00C23965" w:rsidP="00542F91">
      <w:pPr>
        <w:spacing w:line="225" w:lineRule="auto"/>
        <w:ind w:left="10" w:right="447" w:hanging="10"/>
        <w:rPr>
          <w:b/>
          <w:sz w:val="24"/>
        </w:rPr>
      </w:pPr>
      <w:r>
        <w:rPr>
          <w:b/>
          <w:sz w:val="24"/>
        </w:rPr>
        <w:t xml:space="preserve">     </w:t>
      </w:r>
      <w:r w:rsidR="00F314A9">
        <w:rPr>
          <w:b/>
          <w:sz w:val="24"/>
        </w:rPr>
        <w:t xml:space="preserve"> </w:t>
      </w:r>
      <w:r w:rsidR="00542F91">
        <w:rPr>
          <w:b/>
          <w:sz w:val="24"/>
        </w:rPr>
        <w:t>~~~~~~</w:t>
      </w:r>
      <w:r w:rsidR="00B0203B">
        <w:rPr>
          <w:b/>
          <w:sz w:val="24"/>
        </w:rPr>
        <w:t>~~~~~~</w:t>
      </w:r>
      <w:r w:rsidR="00A76B5C">
        <w:rPr>
          <w:b/>
          <w:sz w:val="24"/>
        </w:rPr>
        <w:t>~~~~~~~~~~</w:t>
      </w:r>
    </w:p>
    <w:p w14:paraId="02206E0D" w14:textId="77777777" w:rsidR="00866A60" w:rsidRPr="00B0203B" w:rsidRDefault="00D90B77" w:rsidP="001B3BEC">
      <w:pPr>
        <w:pStyle w:val="Heading1"/>
        <w:ind w:left="10" w:hanging="10"/>
        <w:jc w:val="center"/>
        <w:rPr>
          <w:rFonts w:ascii="Arial Narrow"/>
          <w:sz w:val="20"/>
          <w:szCs w:val="20"/>
        </w:rPr>
      </w:pPr>
      <w:r w:rsidRPr="00B0203B">
        <w:rPr>
          <w:rFonts w:ascii="Arial Narrow"/>
          <w:color w:val="2A9C2A"/>
          <w:sz w:val="20"/>
          <w:szCs w:val="20"/>
        </w:rPr>
        <w:t>Del Sur Neighborhood Park</w:t>
      </w:r>
    </w:p>
    <w:p w14:paraId="312A9ED2" w14:textId="77777777" w:rsidR="009F74CF" w:rsidRPr="00B0203B" w:rsidRDefault="00D90B77" w:rsidP="00C23965">
      <w:pPr>
        <w:spacing w:before="27" w:line="259" w:lineRule="auto"/>
        <w:ind w:left="10" w:right="1233" w:hanging="10"/>
        <w:jc w:val="center"/>
        <w:rPr>
          <w:color w:val="2A9C2A"/>
          <w:sz w:val="20"/>
          <w:szCs w:val="20"/>
        </w:rPr>
      </w:pPr>
      <w:r w:rsidRPr="00B0203B">
        <w:rPr>
          <w:color w:val="2A9C2A"/>
          <w:sz w:val="20"/>
          <w:szCs w:val="20"/>
        </w:rPr>
        <w:t xml:space="preserve">15816 Paseo Montenero </w:t>
      </w:r>
    </w:p>
    <w:p w14:paraId="4B1BBDAD" w14:textId="77777777" w:rsidR="00B0203B" w:rsidRDefault="00C547D6" w:rsidP="00EA0BFA">
      <w:pPr>
        <w:spacing w:before="27" w:line="259" w:lineRule="auto"/>
        <w:ind w:left="10" w:right="63" w:hanging="10"/>
        <w:jc w:val="center"/>
        <w:rPr>
          <w:color w:val="2A9C2A"/>
          <w:sz w:val="20"/>
          <w:szCs w:val="20"/>
        </w:rPr>
      </w:pPr>
      <w:r w:rsidRPr="00B0203B">
        <w:rPr>
          <w:color w:val="2A9C2A"/>
          <w:sz w:val="20"/>
          <w:szCs w:val="20"/>
        </w:rPr>
        <w:t xml:space="preserve">  </w:t>
      </w:r>
      <w:r w:rsidR="00D90B77" w:rsidRPr="00B0203B">
        <w:rPr>
          <w:color w:val="2A9C2A"/>
          <w:sz w:val="20"/>
          <w:szCs w:val="20"/>
        </w:rPr>
        <w:t xml:space="preserve">(Owned and operated by </w:t>
      </w:r>
    </w:p>
    <w:p w14:paraId="02486919" w14:textId="77777777" w:rsidR="00866A60" w:rsidRPr="00B0203B" w:rsidRDefault="00D90B77" w:rsidP="00EA0BFA">
      <w:pPr>
        <w:spacing w:before="27" w:line="259" w:lineRule="auto"/>
        <w:ind w:left="10" w:right="63" w:hanging="10"/>
        <w:jc w:val="center"/>
        <w:rPr>
          <w:sz w:val="20"/>
          <w:szCs w:val="20"/>
        </w:rPr>
      </w:pPr>
      <w:r w:rsidRPr="00B0203B">
        <w:rPr>
          <w:color w:val="2A9C2A"/>
          <w:sz w:val="20"/>
          <w:szCs w:val="20"/>
        </w:rPr>
        <w:t>the City of San Diego)</w:t>
      </w:r>
    </w:p>
    <w:p w14:paraId="2EF48FFE" w14:textId="77777777" w:rsidR="002E0F56" w:rsidRPr="00B0203B" w:rsidRDefault="00D90B77" w:rsidP="001B3BEC">
      <w:pPr>
        <w:pStyle w:val="Heading2"/>
        <w:spacing w:line="259" w:lineRule="auto"/>
        <w:ind w:left="10" w:right="-1" w:hanging="10"/>
        <w:rPr>
          <w:color w:val="2A9C2A"/>
          <w:sz w:val="20"/>
          <w:szCs w:val="20"/>
        </w:rPr>
      </w:pPr>
      <w:r w:rsidRPr="00B0203B">
        <w:rPr>
          <w:color w:val="2A9C2A"/>
          <w:sz w:val="20"/>
          <w:szCs w:val="20"/>
        </w:rPr>
        <w:t xml:space="preserve">For reservations, information </w:t>
      </w:r>
      <w:r w:rsidR="00C75001" w:rsidRPr="00B0203B">
        <w:rPr>
          <w:color w:val="2A9C2A"/>
          <w:sz w:val="20"/>
          <w:szCs w:val="20"/>
        </w:rPr>
        <w:t>or</w:t>
      </w:r>
    </w:p>
    <w:p w14:paraId="7744C7AF" w14:textId="77777777" w:rsidR="00866A60" w:rsidRPr="00B0203B" w:rsidRDefault="002E0F56" w:rsidP="001B3BEC">
      <w:pPr>
        <w:pStyle w:val="Heading2"/>
        <w:spacing w:line="259" w:lineRule="auto"/>
        <w:ind w:left="10" w:right="-1" w:hanging="10"/>
        <w:rPr>
          <w:sz w:val="20"/>
          <w:szCs w:val="20"/>
        </w:rPr>
      </w:pPr>
      <w:r w:rsidRPr="00B0203B">
        <w:rPr>
          <w:color w:val="2A9C2A"/>
          <w:spacing w:val="-33"/>
          <w:sz w:val="20"/>
          <w:szCs w:val="20"/>
        </w:rPr>
        <w:t xml:space="preserve">to   </w:t>
      </w:r>
      <w:r w:rsidR="0048592E">
        <w:rPr>
          <w:color w:val="2A9C2A"/>
          <w:spacing w:val="-33"/>
          <w:sz w:val="20"/>
          <w:szCs w:val="20"/>
        </w:rPr>
        <w:t xml:space="preserve">  </w:t>
      </w:r>
      <w:r w:rsidR="00D90B77" w:rsidRPr="00B0203B">
        <w:rPr>
          <w:color w:val="2A9C2A"/>
          <w:sz w:val="20"/>
          <w:szCs w:val="20"/>
        </w:rPr>
        <w:t>report an incident please</w:t>
      </w:r>
      <w:r w:rsidR="00D90B77" w:rsidRPr="00B0203B">
        <w:rPr>
          <w:color w:val="2A9C2A"/>
          <w:spacing w:val="-7"/>
          <w:sz w:val="20"/>
          <w:szCs w:val="20"/>
        </w:rPr>
        <w:t xml:space="preserve"> </w:t>
      </w:r>
      <w:r w:rsidR="00D90B77" w:rsidRPr="00B0203B">
        <w:rPr>
          <w:color w:val="2A9C2A"/>
          <w:sz w:val="20"/>
          <w:szCs w:val="20"/>
        </w:rPr>
        <w:t>call:</w:t>
      </w:r>
    </w:p>
    <w:p w14:paraId="24AD6F33" w14:textId="77777777" w:rsidR="00866A60" w:rsidRPr="009C2E5F" w:rsidRDefault="00D90B77" w:rsidP="00C23965">
      <w:pPr>
        <w:ind w:left="10" w:right="351" w:hanging="10"/>
        <w:jc w:val="center"/>
        <w:rPr>
          <w:rFonts w:ascii="Arial" w:hAnsi="Arial" w:cs="Arial"/>
          <w:b/>
          <w:sz w:val="24"/>
          <w:szCs w:val="24"/>
        </w:rPr>
      </w:pPr>
      <w:r w:rsidRPr="00B0203B">
        <w:rPr>
          <w:b/>
          <w:color w:val="2A9C2A"/>
          <w:sz w:val="20"/>
          <w:szCs w:val="20"/>
        </w:rPr>
        <w:t>858-538-8131</w:t>
      </w:r>
      <w:r w:rsidR="003B6949">
        <w:rPr>
          <w:rFonts w:ascii="Arial" w:hAnsi="Arial" w:cs="Arial"/>
          <w:b/>
          <w:sz w:val="24"/>
          <w:szCs w:val="24"/>
        </w:rPr>
        <w:t xml:space="preserve">        </w:t>
      </w:r>
      <w:r w:rsidR="00C23965">
        <w:rPr>
          <w:rFonts w:ascii="Arial" w:hAnsi="Arial" w:cs="Arial"/>
          <w:b/>
          <w:sz w:val="24"/>
          <w:szCs w:val="24"/>
        </w:rPr>
        <w:t xml:space="preserve">        </w:t>
      </w:r>
      <w:r w:rsidR="00A76B5C">
        <w:rPr>
          <w:rFonts w:ascii="Arial" w:hAnsi="Arial" w:cs="Arial"/>
          <w:b/>
          <w:sz w:val="24"/>
          <w:szCs w:val="24"/>
        </w:rPr>
        <w:t>~~~~~~~~~~~~~~~~~~~</w:t>
      </w:r>
    </w:p>
    <w:p w14:paraId="2C8FBD49" w14:textId="77777777" w:rsidR="00866A60" w:rsidRPr="00B0203B" w:rsidRDefault="00D90B77" w:rsidP="001B3BEC">
      <w:pPr>
        <w:ind w:left="10" w:right="351" w:hanging="10"/>
        <w:jc w:val="center"/>
        <w:rPr>
          <w:b/>
        </w:rPr>
      </w:pPr>
      <w:r w:rsidRPr="00B0203B">
        <w:rPr>
          <w:b/>
          <w:color w:val="FF0000"/>
        </w:rPr>
        <w:t>ATLAS</w:t>
      </w:r>
    </w:p>
    <w:p w14:paraId="215D777B" w14:textId="77777777" w:rsidR="00B0203B" w:rsidRDefault="00D90B77" w:rsidP="001B3BEC">
      <w:pPr>
        <w:spacing w:before="10" w:line="244" w:lineRule="auto"/>
        <w:ind w:left="10" w:right="351" w:hanging="10"/>
        <w:jc w:val="center"/>
        <w:rPr>
          <w:color w:val="373545"/>
        </w:rPr>
      </w:pPr>
      <w:r w:rsidRPr="00B0203B">
        <w:rPr>
          <w:color w:val="373545"/>
        </w:rPr>
        <w:t xml:space="preserve">Defense Group Patrol Services: </w:t>
      </w:r>
      <w:r w:rsidR="0048592E">
        <w:rPr>
          <w:color w:val="373545"/>
        </w:rPr>
        <w:t xml:space="preserve"> </w:t>
      </w:r>
    </w:p>
    <w:p w14:paraId="19BD7AFC" w14:textId="77777777" w:rsidR="00B0203B" w:rsidRDefault="00D90B77" w:rsidP="001B3BEC">
      <w:pPr>
        <w:spacing w:before="10" w:line="244" w:lineRule="auto"/>
        <w:ind w:left="10" w:right="351" w:hanging="10"/>
        <w:jc w:val="center"/>
        <w:rPr>
          <w:color w:val="373545"/>
        </w:rPr>
      </w:pPr>
      <w:r w:rsidRPr="00B0203B">
        <w:rPr>
          <w:color w:val="373545"/>
        </w:rPr>
        <w:t xml:space="preserve">On-Site Officer (3pm to 11pm) </w:t>
      </w:r>
    </w:p>
    <w:p w14:paraId="1523CC19" w14:textId="77777777" w:rsidR="009C2E5F" w:rsidRPr="00B0203B" w:rsidRDefault="00D90B77" w:rsidP="00C23965">
      <w:pPr>
        <w:spacing w:before="10" w:line="244" w:lineRule="auto"/>
        <w:ind w:left="10" w:right="351" w:hanging="10"/>
        <w:jc w:val="center"/>
        <w:rPr>
          <w:rFonts w:ascii="Arial" w:hAnsi="Arial" w:cs="Arial"/>
          <w:b/>
        </w:rPr>
      </w:pPr>
      <w:r w:rsidRPr="00B0203B">
        <w:rPr>
          <w:b/>
          <w:color w:val="373545"/>
        </w:rPr>
        <w:t>619-490-0012</w:t>
      </w:r>
      <w:r w:rsidR="00D03AE9" w:rsidRPr="00B0203B">
        <w:rPr>
          <w:rFonts w:ascii="Arial" w:hAnsi="Arial" w:cs="Arial"/>
          <w:b/>
          <w:color w:val="984806" w:themeColor="accent6" w:themeShade="80"/>
        </w:rPr>
        <w:t xml:space="preserve">  </w:t>
      </w:r>
      <w:r w:rsidR="003B6949">
        <w:rPr>
          <w:rFonts w:ascii="Arial" w:hAnsi="Arial" w:cs="Arial"/>
          <w:b/>
          <w:color w:val="984806" w:themeColor="accent6" w:themeShade="80"/>
        </w:rPr>
        <w:t xml:space="preserve">        </w:t>
      </w:r>
      <w:r w:rsidR="00D03AE9" w:rsidRPr="00B0203B">
        <w:rPr>
          <w:rFonts w:ascii="Arial" w:hAnsi="Arial" w:cs="Arial"/>
          <w:b/>
          <w:color w:val="984806" w:themeColor="accent6" w:themeShade="80"/>
        </w:rPr>
        <w:t xml:space="preserve">  </w:t>
      </w:r>
      <w:r w:rsidR="00A76B5C">
        <w:rPr>
          <w:rFonts w:ascii="Arial" w:hAnsi="Arial" w:cs="Arial"/>
          <w:b/>
        </w:rPr>
        <w:t>~~~~~~~~~~~~~~~~~~~</w:t>
      </w:r>
    </w:p>
    <w:p w14:paraId="1959978D" w14:textId="77777777" w:rsidR="00866A60" w:rsidRPr="00B0203B" w:rsidRDefault="009C2E5F" w:rsidP="009C2E5F">
      <w:pPr>
        <w:spacing w:before="1"/>
        <w:ind w:right="351"/>
        <w:rPr>
          <w:b/>
        </w:rPr>
      </w:pPr>
      <w:r w:rsidRPr="00B0203B">
        <w:rPr>
          <w:rFonts w:ascii="Calibri"/>
          <w:color w:val="373545"/>
        </w:rPr>
        <w:t xml:space="preserve">              </w:t>
      </w:r>
      <w:r w:rsidRPr="00B0203B">
        <w:rPr>
          <w:color w:val="373545"/>
        </w:rPr>
        <w:t xml:space="preserve">     </w:t>
      </w:r>
      <w:r w:rsidR="00D90B77" w:rsidRPr="00B0203B">
        <w:rPr>
          <w:b/>
          <w:color w:val="373545"/>
        </w:rPr>
        <w:t>Suspicious Activity:</w:t>
      </w:r>
    </w:p>
    <w:p w14:paraId="1D17C61B" w14:textId="77777777" w:rsidR="00866A60" w:rsidRPr="00B0203B" w:rsidRDefault="00D90B77" w:rsidP="001B3BEC">
      <w:pPr>
        <w:spacing w:line="339" w:lineRule="exact"/>
        <w:ind w:left="10" w:right="102" w:hanging="10"/>
        <w:jc w:val="center"/>
        <w:rPr>
          <w:b/>
          <w:color w:val="2758F5"/>
        </w:rPr>
      </w:pPr>
      <w:r w:rsidRPr="00B0203B">
        <w:rPr>
          <w:b/>
          <w:color w:val="2758F5"/>
        </w:rPr>
        <w:t>San Diego Police Department</w:t>
      </w:r>
    </w:p>
    <w:p w14:paraId="3417B108" w14:textId="77777777" w:rsidR="00866A60" w:rsidRPr="00B0203B" w:rsidRDefault="00D90B77" w:rsidP="001B3BEC">
      <w:pPr>
        <w:spacing w:line="273" w:lineRule="exact"/>
        <w:ind w:left="10" w:right="101" w:hanging="10"/>
        <w:jc w:val="center"/>
      </w:pPr>
      <w:r w:rsidRPr="00B0203B">
        <w:rPr>
          <w:color w:val="373545"/>
        </w:rPr>
        <w:t>Non-Emergency Dispatch Line:</w:t>
      </w:r>
    </w:p>
    <w:p w14:paraId="0BEF54BB" w14:textId="77777777" w:rsidR="00866A60" w:rsidRPr="00B0203B" w:rsidRDefault="00D90B77" w:rsidP="001B3BEC">
      <w:pPr>
        <w:spacing w:before="4" w:line="289" w:lineRule="exact"/>
        <w:ind w:left="10" w:right="351" w:hanging="10"/>
        <w:jc w:val="center"/>
      </w:pPr>
      <w:r w:rsidRPr="00B0203B">
        <w:rPr>
          <w:color w:val="373545"/>
        </w:rPr>
        <w:t>858-484-3154</w:t>
      </w:r>
    </w:p>
    <w:p w14:paraId="77922EB8" w14:textId="77777777" w:rsidR="00A76B5C" w:rsidRDefault="00D90B77" w:rsidP="001B3BEC">
      <w:pPr>
        <w:spacing w:line="271" w:lineRule="exact"/>
        <w:ind w:left="10" w:right="102" w:hanging="10"/>
        <w:jc w:val="center"/>
        <w:rPr>
          <w:b/>
          <w:color w:val="FF0000"/>
        </w:rPr>
      </w:pPr>
      <w:r w:rsidRPr="00B0203B">
        <w:rPr>
          <w:b/>
          <w:color w:val="FF0000"/>
        </w:rPr>
        <w:t xml:space="preserve">FOR EMERGENCIES DIAL </w:t>
      </w:r>
    </w:p>
    <w:p w14:paraId="3E17502A" w14:textId="77777777" w:rsidR="00866A60" w:rsidRPr="00B0203B" w:rsidRDefault="00D90B77" w:rsidP="001B3BEC">
      <w:pPr>
        <w:spacing w:line="271" w:lineRule="exact"/>
        <w:ind w:left="10" w:right="102" w:hanging="10"/>
        <w:jc w:val="center"/>
        <w:rPr>
          <w:b/>
          <w:color w:val="FF0000"/>
        </w:rPr>
      </w:pPr>
      <w:r w:rsidRPr="00B0203B">
        <w:rPr>
          <w:b/>
          <w:color w:val="FF0000"/>
        </w:rPr>
        <w:t>9-1-1</w:t>
      </w:r>
    </w:p>
    <w:p w14:paraId="1F6B36E6" w14:textId="77777777" w:rsidR="009C2E5F" w:rsidRPr="00B0203B" w:rsidRDefault="00A76B5C" w:rsidP="001B3BEC">
      <w:pPr>
        <w:spacing w:line="242" w:lineRule="auto"/>
        <w:ind w:left="10" w:right="140" w:hanging="10"/>
        <w:jc w:val="center"/>
        <w:rPr>
          <w:rFonts w:ascii="Arial" w:hAnsi="Arial" w:cs="Arial"/>
          <w:b/>
        </w:rPr>
      </w:pPr>
      <w:r>
        <w:rPr>
          <w:rFonts w:ascii="Arial" w:hAnsi="Arial" w:cs="Arial"/>
          <w:b/>
        </w:rPr>
        <w:t>~~~~~~~~~~~~~~~~~~~~~</w:t>
      </w:r>
    </w:p>
    <w:p w14:paraId="6F25CEA6" w14:textId="77777777" w:rsidR="00A76B5C" w:rsidRDefault="00D90B77" w:rsidP="001B3BEC">
      <w:pPr>
        <w:spacing w:line="242" w:lineRule="auto"/>
        <w:ind w:left="10" w:right="140" w:hanging="10"/>
        <w:jc w:val="center"/>
        <w:rPr>
          <w:b/>
          <w:color w:val="373545"/>
        </w:rPr>
      </w:pPr>
      <w:r w:rsidRPr="00B0203B">
        <w:rPr>
          <w:b/>
          <w:color w:val="373545"/>
        </w:rPr>
        <w:t xml:space="preserve">San Diego County </w:t>
      </w:r>
    </w:p>
    <w:p w14:paraId="18759FE2" w14:textId="77777777" w:rsidR="00BB39BB" w:rsidRPr="00B0203B" w:rsidRDefault="00D90B77" w:rsidP="001B3BEC">
      <w:pPr>
        <w:spacing w:line="242" w:lineRule="auto"/>
        <w:ind w:left="10" w:right="140" w:hanging="10"/>
        <w:jc w:val="center"/>
        <w:rPr>
          <w:b/>
          <w:color w:val="373545"/>
        </w:rPr>
      </w:pPr>
      <w:r w:rsidRPr="00B0203B">
        <w:rPr>
          <w:b/>
          <w:color w:val="373545"/>
        </w:rPr>
        <w:t>Animal</w:t>
      </w:r>
      <w:r w:rsidRPr="00B0203B">
        <w:rPr>
          <w:b/>
          <w:color w:val="373545"/>
          <w:spacing w:val="-17"/>
        </w:rPr>
        <w:t xml:space="preserve"> </w:t>
      </w:r>
      <w:r w:rsidRPr="00B0203B">
        <w:rPr>
          <w:b/>
          <w:color w:val="373545"/>
        </w:rPr>
        <w:t>Control:</w:t>
      </w:r>
    </w:p>
    <w:p w14:paraId="73835207" w14:textId="77777777" w:rsidR="00866A60" w:rsidRPr="00B0203B" w:rsidRDefault="00D90B77" w:rsidP="001B3BEC">
      <w:pPr>
        <w:spacing w:line="242" w:lineRule="auto"/>
        <w:ind w:left="10" w:right="140" w:hanging="10"/>
        <w:jc w:val="center"/>
        <w:rPr>
          <w:b/>
        </w:rPr>
      </w:pPr>
      <w:r w:rsidRPr="00B0203B">
        <w:rPr>
          <w:b/>
          <w:color w:val="373545"/>
        </w:rPr>
        <w:t>619-767-2675</w:t>
      </w:r>
    </w:p>
    <w:p w14:paraId="0FEEC7D6" w14:textId="77777777" w:rsidR="003F763F" w:rsidRPr="00B0203B" w:rsidRDefault="00BB39BB" w:rsidP="00885704">
      <w:pPr>
        <w:ind w:left="10" w:right="787" w:hanging="10"/>
        <w:jc w:val="center"/>
        <w:rPr>
          <w:b/>
          <w:color w:val="373545"/>
        </w:rPr>
      </w:pPr>
      <w:r w:rsidRPr="00B0203B">
        <w:rPr>
          <w:b/>
          <w:color w:val="373545"/>
        </w:rPr>
        <w:t xml:space="preserve">     </w:t>
      </w:r>
      <w:r w:rsidR="003F763F" w:rsidRPr="00B0203B">
        <w:rPr>
          <w:b/>
          <w:color w:val="373545"/>
        </w:rPr>
        <w:t xml:space="preserve"> 24-</w:t>
      </w:r>
      <w:r w:rsidR="00D90B77" w:rsidRPr="00B0203B">
        <w:rPr>
          <w:b/>
          <w:color w:val="373545"/>
        </w:rPr>
        <w:t>Hour</w:t>
      </w:r>
      <w:r w:rsidR="00D90B77" w:rsidRPr="00B0203B">
        <w:rPr>
          <w:b/>
          <w:color w:val="373545"/>
          <w:spacing w:val="-14"/>
        </w:rPr>
        <w:t xml:space="preserve"> </w:t>
      </w:r>
      <w:r w:rsidR="00D90B77" w:rsidRPr="00B0203B">
        <w:rPr>
          <w:b/>
          <w:color w:val="373545"/>
        </w:rPr>
        <w:t xml:space="preserve">Emergency: </w:t>
      </w:r>
    </w:p>
    <w:p w14:paraId="567528CB" w14:textId="77777777" w:rsidR="009C2E5F" w:rsidRPr="00B0203B" w:rsidRDefault="00D90B77" w:rsidP="00885704">
      <w:pPr>
        <w:ind w:left="10" w:right="787" w:hanging="10"/>
        <w:jc w:val="center"/>
        <w:rPr>
          <w:rFonts w:ascii="Arial" w:hAnsi="Arial" w:cs="Arial"/>
          <w:b/>
        </w:rPr>
      </w:pPr>
      <w:r w:rsidRPr="00B0203B">
        <w:rPr>
          <w:b/>
          <w:color w:val="373545"/>
        </w:rPr>
        <w:t>619-236-2341</w:t>
      </w:r>
      <w:r w:rsidR="00885704" w:rsidRPr="00B0203B">
        <w:rPr>
          <w:b/>
          <w:color w:val="373545"/>
        </w:rPr>
        <w:t xml:space="preserve"> </w:t>
      </w:r>
      <w:r w:rsidR="005635B4" w:rsidRPr="00B0203B">
        <w:rPr>
          <w:b/>
          <w:color w:val="373545"/>
        </w:rPr>
        <w:t xml:space="preserve">       </w:t>
      </w:r>
      <w:r w:rsidR="00A76B5C">
        <w:rPr>
          <w:rFonts w:ascii="Arial" w:hAnsi="Arial" w:cs="Arial"/>
          <w:b/>
        </w:rPr>
        <w:t>~~~~~~~~~~~~~~~~~~~~~</w:t>
      </w:r>
    </w:p>
    <w:p w14:paraId="67AADB98" w14:textId="77777777" w:rsidR="00866A60" w:rsidRPr="00B0203B" w:rsidRDefault="00D90B77" w:rsidP="00885704">
      <w:pPr>
        <w:ind w:left="10" w:right="351" w:hanging="10"/>
        <w:jc w:val="center"/>
        <w:rPr>
          <w:rFonts w:cs="Arial"/>
          <w:b/>
          <w:color w:val="984806" w:themeColor="accent6" w:themeShade="80"/>
        </w:rPr>
      </w:pPr>
      <w:r w:rsidRPr="00B0203B">
        <w:rPr>
          <w:b/>
          <w:color w:val="FF0000"/>
        </w:rPr>
        <w:t>CUSTOMER CARE:</w:t>
      </w:r>
    </w:p>
    <w:p w14:paraId="20B74CFB" w14:textId="77777777" w:rsidR="00B0203B" w:rsidRDefault="00D90B77" w:rsidP="001B3BEC">
      <w:pPr>
        <w:spacing w:line="242" w:lineRule="auto"/>
        <w:ind w:left="10" w:right="141" w:hanging="10"/>
        <w:jc w:val="center"/>
        <w:rPr>
          <w:b/>
          <w:color w:val="373545"/>
        </w:rPr>
      </w:pPr>
      <w:r w:rsidRPr="00B0203B">
        <w:rPr>
          <w:b/>
          <w:color w:val="373545"/>
        </w:rPr>
        <w:t>To Report</w:t>
      </w:r>
      <w:r w:rsidR="004F73AE">
        <w:rPr>
          <w:b/>
          <w:color w:val="373545"/>
        </w:rPr>
        <w:t xml:space="preserve"> All</w:t>
      </w:r>
      <w:r w:rsidRPr="00B0203B">
        <w:rPr>
          <w:b/>
          <w:color w:val="373545"/>
        </w:rPr>
        <w:t xml:space="preserve"> After-Hours </w:t>
      </w:r>
      <w:r w:rsidR="00023BA4" w:rsidRPr="00B0203B">
        <w:rPr>
          <w:b/>
          <w:color w:val="373545"/>
        </w:rPr>
        <w:t xml:space="preserve">Issues, </w:t>
      </w:r>
    </w:p>
    <w:p w14:paraId="33110F34" w14:textId="77777777" w:rsidR="00866A60" w:rsidRPr="00B0203B" w:rsidRDefault="00023BA4" w:rsidP="001B3BEC">
      <w:pPr>
        <w:spacing w:line="242" w:lineRule="auto"/>
        <w:ind w:left="10" w:right="141" w:hanging="10"/>
        <w:jc w:val="center"/>
        <w:rPr>
          <w:b/>
        </w:rPr>
      </w:pPr>
      <w:r w:rsidRPr="00B0203B">
        <w:rPr>
          <w:b/>
          <w:color w:val="373545"/>
        </w:rPr>
        <w:t>or</w:t>
      </w:r>
      <w:r w:rsidR="00037196" w:rsidRPr="00B0203B">
        <w:rPr>
          <w:b/>
          <w:color w:val="373545"/>
        </w:rPr>
        <w:t xml:space="preserve"> </w:t>
      </w:r>
      <w:r w:rsidR="00D90B77" w:rsidRPr="00B0203B">
        <w:rPr>
          <w:b/>
          <w:color w:val="373545"/>
        </w:rPr>
        <w:t xml:space="preserve">Assessment Questions </w:t>
      </w:r>
    </w:p>
    <w:p w14:paraId="30810573" w14:textId="77777777" w:rsidR="00866A60" w:rsidRDefault="00D90B77" w:rsidP="001B3BEC">
      <w:pPr>
        <w:spacing w:line="274" w:lineRule="exact"/>
        <w:ind w:left="10" w:right="351" w:hanging="10"/>
        <w:jc w:val="center"/>
        <w:rPr>
          <w:b/>
          <w:color w:val="373545"/>
        </w:rPr>
      </w:pPr>
      <w:r w:rsidRPr="00B0203B">
        <w:rPr>
          <w:b/>
          <w:color w:val="373545"/>
        </w:rPr>
        <w:t>(800)</w:t>
      </w:r>
      <w:r w:rsidR="00C878E1" w:rsidRPr="00B0203B">
        <w:rPr>
          <w:b/>
          <w:color w:val="373545"/>
        </w:rPr>
        <w:t xml:space="preserve"> </w:t>
      </w:r>
      <w:r w:rsidRPr="00B0203B">
        <w:rPr>
          <w:b/>
          <w:color w:val="373545"/>
        </w:rPr>
        <w:t>428-5588</w:t>
      </w:r>
    </w:p>
    <w:p w14:paraId="60BAD229" w14:textId="77777777" w:rsidR="0005045E" w:rsidRDefault="0005045E" w:rsidP="0005045E">
      <w:pPr>
        <w:spacing w:line="274" w:lineRule="exact"/>
        <w:ind w:right="351"/>
        <w:jc w:val="center"/>
        <w:rPr>
          <w:b/>
          <w:color w:val="373545"/>
        </w:rPr>
      </w:pPr>
      <w:r>
        <w:rPr>
          <w:b/>
          <w:color w:val="373545"/>
        </w:rPr>
        <w:t>~~~~~~~~~~~~~~~~~~~~~~~~~</w:t>
      </w:r>
    </w:p>
    <w:p w14:paraId="7A1D505F" w14:textId="77777777" w:rsidR="00866A60" w:rsidRDefault="00D90B77" w:rsidP="00B77013">
      <w:pPr>
        <w:pStyle w:val="BodyText"/>
        <w:ind w:right="537"/>
        <w:sectPr w:rsidR="00866A60" w:rsidSect="00C23965">
          <w:type w:val="continuous"/>
          <w:pgSz w:w="12240" w:h="15840"/>
          <w:pgMar w:top="320" w:right="0" w:bottom="280" w:left="260" w:header="720" w:footer="720" w:gutter="0"/>
          <w:cols w:num="2" w:space="40" w:equalWidth="0">
            <w:col w:w="4293" w:space="40"/>
            <w:col w:w="7647"/>
          </w:cols>
        </w:sectPr>
      </w:pPr>
      <w:r w:rsidRPr="00B0203B">
        <w:br w:type="column"/>
      </w:r>
    </w:p>
    <w:p w14:paraId="51A158C7" w14:textId="77777777" w:rsidR="005C0E76" w:rsidRPr="007B615B" w:rsidRDefault="005C0E76" w:rsidP="005C0E76">
      <w:pPr>
        <w:jc w:val="center"/>
        <w:rPr>
          <w:color w:val="FF0000"/>
          <w:sz w:val="44"/>
          <w:szCs w:val="44"/>
        </w:rPr>
      </w:pPr>
      <w:r w:rsidRPr="007B615B">
        <w:rPr>
          <w:color w:val="FF0000"/>
          <w:sz w:val="44"/>
          <w:szCs w:val="44"/>
        </w:rPr>
        <w:lastRenderedPageBreak/>
        <w:t>DURING COVID-19</w:t>
      </w:r>
    </w:p>
    <w:p w14:paraId="35D7A555" w14:textId="77777777" w:rsidR="005C0E76" w:rsidRPr="007B615B" w:rsidRDefault="005C0E76" w:rsidP="005C0E76">
      <w:pPr>
        <w:jc w:val="center"/>
        <w:rPr>
          <w:color w:val="FF0000"/>
          <w:sz w:val="24"/>
          <w:szCs w:val="24"/>
        </w:rPr>
      </w:pPr>
      <w:r w:rsidRPr="007B615B">
        <w:rPr>
          <w:color w:val="FF0000"/>
          <w:sz w:val="24"/>
          <w:szCs w:val="24"/>
        </w:rPr>
        <w:t xml:space="preserve">DEL SUR COMMUNITY ASSOCIATION </w:t>
      </w:r>
      <w:r w:rsidR="00FF3281" w:rsidRPr="007B615B">
        <w:rPr>
          <w:color w:val="FF0000"/>
          <w:sz w:val="24"/>
          <w:szCs w:val="24"/>
        </w:rPr>
        <w:t>ADDITIONAL POOLS RULES</w:t>
      </w:r>
      <w:r w:rsidRPr="007B615B">
        <w:rPr>
          <w:color w:val="FF0000"/>
          <w:sz w:val="24"/>
          <w:szCs w:val="24"/>
        </w:rPr>
        <w:t xml:space="preserve"> AS OF 6/12/2020</w:t>
      </w:r>
    </w:p>
    <w:p w14:paraId="2CEE7BF5" w14:textId="77777777" w:rsidR="005C0E76" w:rsidRPr="007B615B" w:rsidRDefault="005C0E76" w:rsidP="005C0E76">
      <w:pPr>
        <w:pStyle w:val="ListParagraph"/>
        <w:ind w:left="720"/>
        <w:rPr>
          <w:sz w:val="24"/>
          <w:szCs w:val="24"/>
        </w:rPr>
      </w:pPr>
    </w:p>
    <w:p w14:paraId="541623D2" w14:textId="77777777" w:rsidR="005C0E76" w:rsidRPr="007B615B" w:rsidRDefault="005C0E76" w:rsidP="005C0E76">
      <w:pPr>
        <w:pStyle w:val="ListParagraph"/>
        <w:widowControl/>
        <w:numPr>
          <w:ilvl w:val="0"/>
          <w:numId w:val="23"/>
        </w:numPr>
        <w:autoSpaceDE/>
        <w:autoSpaceDN/>
        <w:contextualSpacing/>
        <w:rPr>
          <w:rFonts w:cs="Arial"/>
          <w:sz w:val="24"/>
          <w:szCs w:val="24"/>
        </w:rPr>
      </w:pPr>
      <w:r w:rsidRPr="007B615B">
        <w:rPr>
          <w:rFonts w:cs="Arial"/>
          <w:sz w:val="24"/>
          <w:szCs w:val="24"/>
        </w:rPr>
        <w:t>Until further notice, the pool and pool area hours of operation will be 6 AM through 10 PM.</w:t>
      </w:r>
      <w:r w:rsidRPr="007B615B">
        <w:rPr>
          <w:sz w:val="24"/>
          <w:szCs w:val="24"/>
        </w:rPr>
        <w:t xml:space="preserve"> </w:t>
      </w:r>
    </w:p>
    <w:p w14:paraId="70690381" w14:textId="77777777" w:rsidR="005C0E76" w:rsidRPr="007B615B" w:rsidRDefault="005C0E76" w:rsidP="005C0E76">
      <w:pPr>
        <w:pStyle w:val="ListParagraph"/>
        <w:ind w:left="720"/>
        <w:rPr>
          <w:rFonts w:cs="Arial"/>
          <w:sz w:val="24"/>
          <w:szCs w:val="24"/>
        </w:rPr>
      </w:pPr>
    </w:p>
    <w:p w14:paraId="07B8725D" w14:textId="77777777" w:rsidR="005C0E76" w:rsidRPr="007B615B" w:rsidRDefault="005C0E76" w:rsidP="005C0E76">
      <w:pPr>
        <w:pStyle w:val="ListParagraph"/>
        <w:widowControl/>
        <w:numPr>
          <w:ilvl w:val="0"/>
          <w:numId w:val="23"/>
        </w:numPr>
        <w:autoSpaceDE/>
        <w:autoSpaceDN/>
        <w:contextualSpacing/>
        <w:rPr>
          <w:rFonts w:cs="Arial"/>
          <w:sz w:val="24"/>
          <w:szCs w:val="24"/>
        </w:rPr>
      </w:pPr>
      <w:r w:rsidRPr="007B615B">
        <w:rPr>
          <w:rFonts w:cs="Arial"/>
          <w:sz w:val="24"/>
          <w:szCs w:val="24"/>
        </w:rPr>
        <w:t>All original pool rules must be adhered to by ALL persons entering and using the pools and pool areas.</w:t>
      </w:r>
      <w:r w:rsidRPr="007B615B">
        <w:rPr>
          <w:sz w:val="24"/>
          <w:szCs w:val="24"/>
        </w:rPr>
        <w:t xml:space="preserve"> Original lap swim times at Kristen Glen pool must be adhered to by ALL.</w:t>
      </w:r>
    </w:p>
    <w:p w14:paraId="4A080F0F" w14:textId="77777777" w:rsidR="005C0E76" w:rsidRPr="007B615B" w:rsidRDefault="005C0E76" w:rsidP="005C0E76">
      <w:pPr>
        <w:pStyle w:val="ListParagraph"/>
        <w:rPr>
          <w:rFonts w:cs="Arial"/>
          <w:sz w:val="24"/>
          <w:szCs w:val="24"/>
        </w:rPr>
      </w:pPr>
    </w:p>
    <w:p w14:paraId="323691E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If you, or anyone in your household, is experiencing of exhibiting symptoms of COVID-19 as described by the Centers for Disease Control and Prevention you should stay home. </w:t>
      </w:r>
    </w:p>
    <w:p w14:paraId="72885ADA" w14:textId="77777777" w:rsidR="005C0E76" w:rsidRPr="007B615B" w:rsidRDefault="005C0E76" w:rsidP="005C0E76">
      <w:pPr>
        <w:ind w:left="360"/>
        <w:rPr>
          <w:rFonts w:cs="Arial"/>
          <w:sz w:val="24"/>
          <w:szCs w:val="24"/>
        </w:rPr>
      </w:pPr>
    </w:p>
    <w:p w14:paraId="74125AC6"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Six feet of social distancing must be maintained between you and any other person, unless a member of the same household, at all times while in the pool and pool area.</w:t>
      </w:r>
    </w:p>
    <w:p w14:paraId="7F314840" w14:textId="77777777" w:rsidR="005C0E76" w:rsidRPr="007B615B" w:rsidRDefault="005C0E76" w:rsidP="005C0E76">
      <w:pPr>
        <w:rPr>
          <w:rFonts w:cs="Arial"/>
          <w:sz w:val="24"/>
          <w:szCs w:val="24"/>
        </w:rPr>
      </w:pPr>
    </w:p>
    <w:p w14:paraId="20ADB5DD"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Gatherings of more than one person, unless a member of the same household, are prohibited at all times in the pool or at the pool area.</w:t>
      </w:r>
    </w:p>
    <w:p w14:paraId="4326A771" w14:textId="77777777" w:rsidR="005C0E76" w:rsidRPr="007B615B" w:rsidRDefault="005C0E76" w:rsidP="005C0E76">
      <w:pPr>
        <w:rPr>
          <w:rFonts w:cs="Arial"/>
          <w:sz w:val="24"/>
          <w:szCs w:val="24"/>
        </w:rPr>
      </w:pPr>
    </w:p>
    <w:p w14:paraId="3CF270D1"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The number of persons permitted in the pool/pool area at a time is limited to the number posted on the safe reopening plan at each pool entry to ensure six feet of social distancing is always maintained. If you see the pool/pool area are at </w:t>
      </w:r>
      <w:r w:rsidR="00DA149F" w:rsidRPr="007B615B">
        <w:rPr>
          <w:rFonts w:cs="Arial"/>
          <w:sz w:val="24"/>
          <w:szCs w:val="24"/>
        </w:rPr>
        <w:t>capacity,</w:t>
      </w:r>
      <w:r w:rsidRPr="007B615B">
        <w:rPr>
          <w:rFonts w:cs="Arial"/>
          <w:sz w:val="24"/>
          <w:szCs w:val="24"/>
        </w:rPr>
        <w:t xml:space="preserve"> please do not enter the area. This will be monitored by Del Sur Community Association’s Patrol Service.</w:t>
      </w:r>
    </w:p>
    <w:p w14:paraId="3BDEE8CE" w14:textId="77777777" w:rsidR="005C0E76" w:rsidRPr="007B615B" w:rsidRDefault="005C0E76" w:rsidP="005C0E76">
      <w:pPr>
        <w:rPr>
          <w:rFonts w:cs="Arial"/>
          <w:sz w:val="24"/>
          <w:szCs w:val="24"/>
        </w:rPr>
      </w:pPr>
    </w:p>
    <w:p w14:paraId="7195E95F" w14:textId="77777777" w:rsidR="005C0E76" w:rsidRPr="007B615B" w:rsidRDefault="005C0E76" w:rsidP="005C0E76">
      <w:pPr>
        <w:pStyle w:val="ListParagraph"/>
        <w:widowControl/>
        <w:numPr>
          <w:ilvl w:val="0"/>
          <w:numId w:val="22"/>
        </w:numPr>
        <w:autoSpaceDE/>
        <w:autoSpaceDN/>
        <w:contextualSpacing/>
        <w:rPr>
          <w:sz w:val="24"/>
          <w:szCs w:val="24"/>
        </w:rPr>
      </w:pPr>
      <w:r w:rsidRPr="007B615B">
        <w:rPr>
          <w:rFonts w:cs="Arial"/>
          <w:sz w:val="24"/>
          <w:szCs w:val="24"/>
        </w:rPr>
        <w:t xml:space="preserve">Until further notice, guests are not permitted to use the pool. Residents only. </w:t>
      </w:r>
    </w:p>
    <w:p w14:paraId="1F26C6BE" w14:textId="77777777" w:rsidR="005C0E76" w:rsidRPr="007B615B" w:rsidRDefault="005C0E76" w:rsidP="005C0E76">
      <w:pPr>
        <w:pStyle w:val="ListParagraph"/>
        <w:rPr>
          <w:sz w:val="24"/>
          <w:szCs w:val="24"/>
        </w:rPr>
      </w:pPr>
    </w:p>
    <w:p w14:paraId="2DA329C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Swim instructors must follow restriction</w:t>
      </w:r>
      <w:r w:rsidRPr="007B615B">
        <w:rPr>
          <w:sz w:val="24"/>
          <w:szCs w:val="24"/>
        </w:rPr>
        <w:t>s</w:t>
      </w:r>
      <w:r w:rsidRPr="007B615B">
        <w:rPr>
          <w:rFonts w:cs="Arial"/>
          <w:sz w:val="24"/>
          <w:szCs w:val="24"/>
        </w:rPr>
        <w:t xml:space="preserve"> set by the County Health Department.</w:t>
      </w:r>
    </w:p>
    <w:p w14:paraId="6786D7CA" w14:textId="77777777" w:rsidR="005C0E76" w:rsidRPr="007B615B" w:rsidRDefault="005C0E76" w:rsidP="005C0E76">
      <w:pPr>
        <w:rPr>
          <w:rFonts w:cs="Arial"/>
          <w:sz w:val="24"/>
          <w:szCs w:val="24"/>
        </w:rPr>
      </w:pPr>
    </w:p>
    <w:p w14:paraId="3B113D12"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The deck layout has been changed to ensure six feet of social distancing is always maintained. Markers have been placed on the pool deck to indicate where deck furniture is to be placed. Please do not move deck furniture.  In no event may pool furniture be placed closer than 4 feet to the pool.</w:t>
      </w:r>
    </w:p>
    <w:p w14:paraId="1F60A978" w14:textId="77777777" w:rsidR="005C0E76" w:rsidRPr="007B615B" w:rsidRDefault="005C0E76" w:rsidP="005C0E76">
      <w:pPr>
        <w:rPr>
          <w:rFonts w:cs="Arial"/>
          <w:sz w:val="24"/>
          <w:szCs w:val="24"/>
        </w:rPr>
      </w:pPr>
    </w:p>
    <w:p w14:paraId="5A52107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Hot tubs must remain closed per the County Health Order. </w:t>
      </w:r>
    </w:p>
    <w:p w14:paraId="194ECE6C" w14:textId="77777777" w:rsidR="005C0E76" w:rsidRPr="007B615B" w:rsidRDefault="005C0E76" w:rsidP="005C0E76">
      <w:pPr>
        <w:rPr>
          <w:rFonts w:cs="Arial"/>
          <w:sz w:val="24"/>
          <w:szCs w:val="24"/>
        </w:rPr>
      </w:pPr>
    </w:p>
    <w:p w14:paraId="7F51BE40"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No pool equipment will be provided at the pool. Residents must bring their own towels and any other pool equipment and should not share items.  </w:t>
      </w:r>
    </w:p>
    <w:p w14:paraId="7DFCA637" w14:textId="77777777" w:rsidR="005C0E76" w:rsidRPr="007B615B" w:rsidRDefault="005C0E76" w:rsidP="005C0E76">
      <w:pPr>
        <w:pStyle w:val="ListParagraph"/>
        <w:rPr>
          <w:rFonts w:cs="Arial"/>
          <w:sz w:val="24"/>
          <w:szCs w:val="24"/>
        </w:rPr>
      </w:pPr>
    </w:p>
    <w:p w14:paraId="60818DAE"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Drinking fountains </w:t>
      </w:r>
      <w:r w:rsidRPr="007B615B">
        <w:rPr>
          <w:sz w:val="24"/>
          <w:szCs w:val="24"/>
        </w:rPr>
        <w:t xml:space="preserve">within pool area </w:t>
      </w:r>
      <w:r w:rsidRPr="007B615B">
        <w:rPr>
          <w:rFonts w:cs="Arial"/>
          <w:sz w:val="24"/>
          <w:szCs w:val="24"/>
        </w:rPr>
        <w:t xml:space="preserve">will be closed. Residents can bring their own water in a non-glass container if beverages are allowed in the pool area. </w:t>
      </w:r>
      <w:r w:rsidRPr="007B615B">
        <w:rPr>
          <w:sz w:val="24"/>
          <w:szCs w:val="24"/>
        </w:rPr>
        <w:t>Check original pool rules for details.</w:t>
      </w:r>
    </w:p>
    <w:p w14:paraId="6525363C" w14:textId="77777777" w:rsidR="005C0E76" w:rsidRPr="007B615B" w:rsidRDefault="005C0E76" w:rsidP="005C0E76">
      <w:pPr>
        <w:pStyle w:val="ListParagraph"/>
        <w:rPr>
          <w:rFonts w:cs="Arial"/>
          <w:sz w:val="24"/>
          <w:szCs w:val="24"/>
        </w:rPr>
      </w:pPr>
    </w:p>
    <w:p w14:paraId="5F9E7675"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Bathrooms and showers will be open for </w:t>
      </w:r>
      <w:r w:rsidR="00DA149F" w:rsidRPr="007B615B">
        <w:rPr>
          <w:rFonts w:cs="Arial"/>
          <w:sz w:val="24"/>
          <w:szCs w:val="24"/>
        </w:rPr>
        <w:t>use,</w:t>
      </w:r>
      <w:r w:rsidRPr="007B615B">
        <w:rPr>
          <w:rFonts w:cs="Arial"/>
          <w:sz w:val="24"/>
          <w:szCs w:val="24"/>
        </w:rPr>
        <w:t xml:space="preserve"> but the number of people permitted to use the bathrooms and showers at a time is limited to 1 to ensure six feet of social distancing is always maintained. If you see the bathrooms and showers are at </w:t>
      </w:r>
      <w:r w:rsidR="00DA149F" w:rsidRPr="007B615B">
        <w:rPr>
          <w:rFonts w:cs="Arial"/>
          <w:sz w:val="24"/>
          <w:szCs w:val="24"/>
        </w:rPr>
        <w:t>capacity,</w:t>
      </w:r>
      <w:r w:rsidRPr="007B615B">
        <w:rPr>
          <w:rFonts w:cs="Arial"/>
          <w:sz w:val="24"/>
          <w:szCs w:val="24"/>
        </w:rPr>
        <w:t xml:space="preserve"> please do not enter the area.</w:t>
      </w:r>
    </w:p>
    <w:p w14:paraId="5D335E76" w14:textId="77777777" w:rsidR="005C0E76" w:rsidRPr="007B615B" w:rsidRDefault="005C0E76" w:rsidP="005C0E76">
      <w:pPr>
        <w:pStyle w:val="ListParagraph"/>
        <w:rPr>
          <w:rFonts w:cs="Arial"/>
          <w:sz w:val="24"/>
          <w:szCs w:val="24"/>
        </w:rPr>
      </w:pPr>
    </w:p>
    <w:p w14:paraId="16BBCDA8"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Changing rooms and locker rooms at the pool will be closed to all residents. </w:t>
      </w:r>
    </w:p>
    <w:p w14:paraId="3DCD5204" w14:textId="77777777" w:rsidR="005C0E76" w:rsidRPr="007B615B" w:rsidRDefault="005C0E76" w:rsidP="005C0E76">
      <w:pPr>
        <w:pStyle w:val="ListParagraph"/>
        <w:rPr>
          <w:rFonts w:eastAsia="Calibri" w:cs="Arial"/>
          <w:sz w:val="24"/>
          <w:szCs w:val="24"/>
        </w:rPr>
      </w:pPr>
    </w:p>
    <w:p w14:paraId="08D02ED6"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eastAsia="Calibri" w:cs="Arial"/>
          <w:sz w:val="24"/>
          <w:szCs w:val="24"/>
        </w:rPr>
        <w:t xml:space="preserve">While high touch surfaces will be wiped down in the morning and again in the afternoon by Janitorial staff, residents are still responsible for their own health and safety.  It is strongly recommended you wipe down any common surface before and after use </w:t>
      </w:r>
      <w:r w:rsidRPr="007B615B">
        <w:rPr>
          <w:rFonts w:cs="Arial"/>
          <w:sz w:val="24"/>
          <w:szCs w:val="24"/>
        </w:rPr>
        <w:t>(e.g., chairs, tables, entry/exit gate and door handles, pool and spa handrails, restroom facilities, shower water faucet handles).</w:t>
      </w:r>
    </w:p>
    <w:p w14:paraId="35A170E1" w14:textId="77777777" w:rsidR="005C0E76" w:rsidRPr="007B615B" w:rsidRDefault="005C0E76" w:rsidP="005C0E76">
      <w:pPr>
        <w:pStyle w:val="ListParagraph"/>
        <w:rPr>
          <w:rFonts w:cs="Arial"/>
          <w:sz w:val="24"/>
          <w:szCs w:val="24"/>
        </w:rPr>
      </w:pPr>
    </w:p>
    <w:p w14:paraId="0D7436DE"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A disregard of any of the pool rules or any part of the Safe Reopening Plan could result in the closure of pool(s) and pool area(s).</w:t>
      </w:r>
    </w:p>
    <w:p w14:paraId="3E698EEE" w14:textId="77777777" w:rsidR="00A0313D" w:rsidRPr="007B615B" w:rsidRDefault="00A0313D" w:rsidP="00145C68">
      <w:pPr>
        <w:pStyle w:val="Heading3"/>
        <w:spacing w:before="48"/>
        <w:ind w:left="0" w:right="1360"/>
        <w:rPr>
          <w:color w:val="C45811"/>
          <w:sz w:val="18"/>
          <w:szCs w:val="18"/>
        </w:rPr>
      </w:pPr>
    </w:p>
    <w:p w14:paraId="729D27B6" w14:textId="77777777" w:rsidR="00A0313D" w:rsidRPr="007B615B" w:rsidRDefault="00A0313D" w:rsidP="00145C68">
      <w:pPr>
        <w:pStyle w:val="Heading3"/>
        <w:spacing w:before="48"/>
        <w:ind w:left="0" w:right="1360"/>
        <w:rPr>
          <w:color w:val="C45811"/>
          <w:sz w:val="18"/>
          <w:szCs w:val="18"/>
        </w:rPr>
      </w:pPr>
    </w:p>
    <w:p w14:paraId="12095680" w14:textId="77777777" w:rsidR="00FF3281" w:rsidRPr="0070223E" w:rsidRDefault="00FF3281" w:rsidP="00FF3281">
      <w:pPr>
        <w:jc w:val="center"/>
        <w:textAlignment w:val="baseline"/>
        <w:rPr>
          <w:rFonts w:eastAsia="Times New Roman" w:cs="Calibri"/>
          <w:color w:val="FF0000"/>
          <w:sz w:val="44"/>
          <w:szCs w:val="44"/>
        </w:rPr>
      </w:pPr>
      <w:r w:rsidRPr="0070223E">
        <w:rPr>
          <w:rFonts w:eastAsia="Times New Roman" w:cs="Calibri"/>
          <w:bCs/>
          <w:color w:val="FF0000"/>
          <w:sz w:val="44"/>
          <w:szCs w:val="44"/>
        </w:rPr>
        <w:lastRenderedPageBreak/>
        <w:t>COVID-19 HEALTH WARNING AND ASSUMPTION OF RISK NOTICE</w:t>
      </w:r>
    </w:p>
    <w:p w14:paraId="0B4816D7" w14:textId="77777777" w:rsidR="00FF3281" w:rsidRPr="009B3AFE" w:rsidRDefault="00FF3281" w:rsidP="00FF3281">
      <w:pPr>
        <w:textAlignment w:val="baseline"/>
        <w:rPr>
          <w:rFonts w:ascii="Calibri" w:eastAsia="Times New Roman" w:hAnsi="Calibri" w:cs="Calibri"/>
          <w:color w:val="323130"/>
        </w:rPr>
      </w:pPr>
      <w:r w:rsidRPr="009B3AFE">
        <w:rPr>
          <w:rFonts w:ascii="Calibri" w:eastAsia="Times New Roman" w:hAnsi="Calibri" w:cs="Calibri"/>
          <w:color w:val="323130"/>
        </w:rPr>
        <w:t> </w:t>
      </w:r>
    </w:p>
    <w:p w14:paraId="67A0DB45" w14:textId="77777777" w:rsidR="00FF3281" w:rsidRPr="0070223E" w:rsidRDefault="00FF3281" w:rsidP="00FF3281">
      <w:pPr>
        <w:ind w:left="360"/>
        <w:jc w:val="both"/>
        <w:textAlignment w:val="baseline"/>
        <w:rPr>
          <w:rFonts w:eastAsia="Times New Roman" w:cs="Segoe UI"/>
          <w:color w:val="323130"/>
          <w:sz w:val="24"/>
          <w:szCs w:val="24"/>
        </w:rPr>
      </w:pPr>
      <w:r w:rsidRPr="0070223E">
        <w:rPr>
          <w:rFonts w:eastAsia="Times New Roman" w:cs="Calibri"/>
          <w:b/>
          <w:bCs/>
          <w:color w:val="221E1F"/>
          <w:sz w:val="24"/>
          <w:szCs w:val="24"/>
          <w:bdr w:val="none" w:sz="0" w:space="0" w:color="auto" w:frame="1"/>
        </w:rPr>
        <w:t>RISKS OF EXPOSURE AND TRANSMISSION: </w:t>
      </w:r>
      <w:r w:rsidRPr="0070223E">
        <w:rPr>
          <w:rFonts w:eastAsia="Times New Roman" w:cs="Calibri"/>
          <w:color w:val="221E1F"/>
          <w:sz w:val="24"/>
          <w:szCs w:val="24"/>
          <w:bdr w:val="none" w:sz="0" w:space="0" w:color="auto" w:frame="1"/>
        </w:rPr>
        <w:t>The COVID-19 pandemic, caused by the SARS-CoV-2 virus, is a worldwide risk to human health.  SARS-CoV-2 is highly contagious and COVID-19 has a mortality rate many times greater than the flu.  SARS-CoV-2 can spread easily and exponentially. While people of all ages are at risk of contracting COVID-19, the individuals especially at risk are those with compromised immune systems; serious chronic medical conditions like heart disease, diabetes, and lung disease; and individuals over the age of 65.</w:t>
      </w:r>
    </w:p>
    <w:p w14:paraId="2108C381" w14:textId="77777777" w:rsidR="00FF3281" w:rsidRPr="0070223E" w:rsidRDefault="00FF3281" w:rsidP="00FF3281">
      <w:pPr>
        <w:ind w:left="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 </w:t>
      </w:r>
    </w:p>
    <w:p w14:paraId="6840F2BE" w14:textId="77777777" w:rsidR="00FF3281" w:rsidRPr="0070223E" w:rsidRDefault="00FF3281" w:rsidP="00FF3281">
      <w:pPr>
        <w:spacing w:line="241" w:lineRule="atLeast"/>
        <w:ind w:left="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By entering and/or using this common area facility you represent and attest to the following:</w:t>
      </w:r>
    </w:p>
    <w:p w14:paraId="1EAD5CC9"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a.</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w:t>
      </w:r>
    </w:p>
    <w:p w14:paraId="7BCD44DC"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Are currently healthy; not currently experiencing any signs or symptoms of COVID-19; and have not knowingly been exposed to someone with COVID-19 or travelled internationally in the last fourteen (14) days; OR</w:t>
      </w:r>
    </w:p>
    <w:p w14:paraId="0CD7B4D2"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ii.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Have recently tested negative for COVID-19.</w:t>
      </w:r>
    </w:p>
    <w:p w14:paraId="4A408A5F" w14:textId="77777777" w:rsidR="00FF3281" w:rsidRPr="0070223E" w:rsidRDefault="00FF3281" w:rsidP="00FF3281">
      <w:pPr>
        <w:spacing w:line="241" w:lineRule="atLeast"/>
        <w:ind w:left="126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 </w:t>
      </w:r>
    </w:p>
    <w:p w14:paraId="29092D30"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b.</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understand that by entering and/or using this common area facility you could be exposed to SARS-CoV-2.</w:t>
      </w:r>
    </w:p>
    <w:p w14:paraId="601759A3" w14:textId="77777777" w:rsidR="00FF3281" w:rsidRPr="0070223E" w:rsidRDefault="00FF3281" w:rsidP="00FF3281">
      <w:pPr>
        <w:spacing w:line="241" w:lineRule="atLeast"/>
        <w:ind w:left="72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 </w:t>
      </w:r>
    </w:p>
    <w:p w14:paraId="7AD69BD3"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c.</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agree to take all reasonable and necessary precautions to protect yourself and others from the spread of SARS-CoV-2, including, but not limited to the following:</w:t>
      </w:r>
    </w:p>
    <w:p w14:paraId="1624F726"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are aware of and agree to follow all Federal, State, and local laws and orders, including Stay Home, Safer at Home, Shelter in Place orders, even though such laws and orders may be changing rapidly.</w:t>
      </w:r>
    </w:p>
    <w:p w14:paraId="232A2C45"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agree and understand that it is your responsibility to exercise care to protect yourself, such as assessing your own risks, which may include age, underlying health conditions, recent travel, possible exposure to SARS-CoV-2, doctor’s recommendations, and local, and State and Federal recommendations.</w:t>
      </w:r>
    </w:p>
    <w:p w14:paraId="23F12723"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iii.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represent that (i) to the best of your knowledge, you are not currently afflicted with, and have not knowingly, within the last 14 days, been in contact with someone afflicted with, COVID-19, and (ii)</w:t>
      </w:r>
      <w:r w:rsidRPr="0070223E">
        <w:rPr>
          <w:rFonts w:eastAsia="Times New Roman" w:cs="Calibri"/>
          <w:b/>
          <w:bCs/>
          <w:color w:val="221E1F"/>
          <w:sz w:val="24"/>
          <w:szCs w:val="24"/>
          <w:bdr w:val="none" w:sz="0" w:space="0" w:color="auto" w:frame="1"/>
        </w:rPr>
        <w:t> </w:t>
      </w:r>
      <w:r w:rsidRPr="0070223E">
        <w:rPr>
          <w:rFonts w:eastAsia="Times New Roman" w:cs="Calibri"/>
          <w:color w:val="221E1F"/>
          <w:sz w:val="24"/>
          <w:szCs w:val="24"/>
          <w:bdr w:val="none" w:sz="0" w:space="0" w:color="auto" w:frame="1"/>
        </w:rPr>
        <w:t>you are not experiencing a fever, or signs of respiratory illness such as cough, shortness of breath or difficulty breathing, or other COVID-19 symptoms.</w:t>
      </w:r>
    </w:p>
    <w:p w14:paraId="75773BE9"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iv.</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believe that you are not likely to transmit SARS-CoV-2 or contract COVID-19.</w:t>
      </w:r>
    </w:p>
    <w:p w14:paraId="7A423D72"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v.</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agree to practice social distancing by keeping at least 6 feet between yourself and others who are not members of your same household [and by wearing a face covering].  You agree that you will not gather in groups or touch surfaces or objects in common area facilities unnecessarily. If you believe it necessary to touch surfaces or objects in the common area facilities, consider the risks of doing so. You are reminded that wearing protective gloves, face coverings, and frequently washing and sanitizing your hands are steps you can take to protect yourself and others.</w:t>
      </w:r>
    </w:p>
    <w:p w14:paraId="5A3C3C84" w14:textId="77777777" w:rsidR="00FF3281" w:rsidRPr="0070223E" w:rsidRDefault="00FF3281" w:rsidP="00FF3281">
      <w:pPr>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vi.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After leaving this common area facilities, you will discard any gloves, disposable face coverings, or other disposable protective equipment worn during your visit in a trash can and will wash your hands with soap and water for at least twenty seconds.</w:t>
      </w:r>
    </w:p>
    <w:p w14:paraId="53EA88C4" w14:textId="77777777" w:rsidR="00FF3281" w:rsidRPr="0070223E" w:rsidRDefault="00FF3281" w:rsidP="00FF3281">
      <w:pPr>
        <w:spacing w:line="241" w:lineRule="atLeast"/>
        <w:ind w:left="360" w:hanging="274"/>
        <w:jc w:val="both"/>
        <w:textAlignment w:val="baseline"/>
        <w:rPr>
          <w:rFonts w:eastAsia="Times New Roman" w:cs="Segoe UI"/>
          <w:color w:val="000000"/>
          <w:sz w:val="24"/>
          <w:szCs w:val="24"/>
        </w:rPr>
      </w:pPr>
      <w:r w:rsidRPr="0070223E">
        <w:rPr>
          <w:rFonts w:eastAsia="Times New Roman" w:cs="Calibri"/>
          <w:color w:val="000000"/>
          <w:sz w:val="24"/>
          <w:szCs w:val="24"/>
          <w:bdr w:val="none" w:sz="0" w:space="0" w:color="auto" w:frame="1"/>
        </w:rPr>
        <w:t> </w:t>
      </w:r>
    </w:p>
    <w:p w14:paraId="678DA7DC" w14:textId="77777777" w:rsidR="00FF3281" w:rsidRPr="0070223E" w:rsidRDefault="00FF3281" w:rsidP="00FF3281">
      <w:pPr>
        <w:spacing w:line="241" w:lineRule="atLeast"/>
        <w:ind w:left="360"/>
        <w:jc w:val="both"/>
        <w:textAlignment w:val="baseline"/>
        <w:rPr>
          <w:rFonts w:eastAsia="Times New Roman" w:cs="Segoe UI"/>
          <w:color w:val="323130"/>
          <w:sz w:val="24"/>
          <w:szCs w:val="24"/>
        </w:rPr>
      </w:pPr>
      <w:r w:rsidRPr="0070223E">
        <w:rPr>
          <w:rFonts w:eastAsia="Times New Roman" w:cs="Calibri"/>
          <w:b/>
          <w:bCs/>
          <w:color w:val="221E1F"/>
          <w:sz w:val="24"/>
          <w:szCs w:val="24"/>
          <w:bdr w:val="none" w:sz="0" w:space="0" w:color="auto" w:frame="1"/>
        </w:rPr>
        <w:t>AGREEMENT, DECLARATION, AND ASSUMPTION OF RISK: </w:t>
      </w:r>
      <w:r w:rsidRPr="0070223E">
        <w:rPr>
          <w:rFonts w:eastAsia="Times New Roman" w:cs="Calibri"/>
          <w:color w:val="221E1F"/>
          <w:sz w:val="24"/>
          <w:szCs w:val="24"/>
          <w:bdr w:val="none" w:sz="0" w:space="0" w:color="auto" w:frame="1"/>
        </w:rPr>
        <w:t>By entering this common area facility you are declaring that: the foregoing is true; you agree to take all recommended and reasonable actions to protect yourself and others from exposure to SARS-CoV-2; you assume the risk of entering the common area facility your possible exposure to SARS-CoV-2 or contraction of COVID-19 while in the facility. You understand and agree that no one, including, but not limited to Del Sur Community Association, can guarantee that you will not be exposed to SARS-CoV-2 or contract COVID-19. Therefore, you agree to hold Del Sur Community Association harmless for any damage or injury resulting from your potential exposure to SARS-CoV-2 or contraction of COVID-19 from your presence in or use of the common area facilities.  </w:t>
      </w:r>
    </w:p>
    <w:p w14:paraId="406D88E6" w14:textId="77777777" w:rsidR="00FF3281" w:rsidRPr="0070223E" w:rsidRDefault="00FF3281" w:rsidP="00FF3281">
      <w:pPr>
        <w:spacing w:line="241" w:lineRule="atLeast"/>
        <w:ind w:left="36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 </w:t>
      </w:r>
    </w:p>
    <w:p w14:paraId="4529C190" w14:textId="77777777" w:rsidR="00FF3281" w:rsidRDefault="00FF3281" w:rsidP="00FF3281">
      <w:pPr>
        <w:spacing w:line="241" w:lineRule="atLeast"/>
        <w:jc w:val="center"/>
        <w:textAlignment w:val="baseline"/>
        <w:rPr>
          <w:rFonts w:eastAsia="Times New Roman" w:cs="Calibri"/>
          <w:b/>
          <w:bCs/>
          <w:color w:val="221E1F"/>
          <w:sz w:val="24"/>
          <w:szCs w:val="24"/>
          <w:bdr w:val="none" w:sz="0" w:space="0" w:color="auto" w:frame="1"/>
        </w:rPr>
      </w:pPr>
      <w:r w:rsidRPr="0070223E">
        <w:rPr>
          <w:rFonts w:eastAsia="Times New Roman" w:cs="Calibri"/>
          <w:b/>
          <w:bCs/>
          <w:color w:val="221E1F"/>
          <w:sz w:val="24"/>
          <w:szCs w:val="24"/>
          <w:bdr w:val="none" w:sz="0" w:space="0" w:color="auto" w:frame="1"/>
        </w:rPr>
        <w:t>To the extent that any statements made herein are inconsistent with current government orders, laws, or mandates (collectively “Mandates”), then such Mandates shall prevail.</w:t>
      </w:r>
    </w:p>
    <w:p w14:paraId="6DF37B44" w14:textId="77777777" w:rsidR="00CA6E3C" w:rsidRDefault="00CA6E3C" w:rsidP="00FF3281">
      <w:pPr>
        <w:spacing w:line="241" w:lineRule="atLeast"/>
        <w:jc w:val="center"/>
        <w:textAlignment w:val="baseline"/>
        <w:rPr>
          <w:rFonts w:eastAsia="Times New Roman" w:cs="Calibri"/>
          <w:b/>
          <w:bCs/>
          <w:color w:val="221E1F"/>
          <w:sz w:val="24"/>
          <w:szCs w:val="24"/>
          <w:bdr w:val="none" w:sz="0" w:space="0" w:color="auto" w:frame="1"/>
        </w:rPr>
      </w:pPr>
    </w:p>
    <w:p w14:paraId="14E0C777" w14:textId="7C027FE3" w:rsidR="00097A7C" w:rsidRPr="00097A7C" w:rsidRDefault="00097A7C" w:rsidP="00097A7C">
      <w:pPr>
        <w:widowControl/>
        <w:shd w:val="clear" w:color="auto" w:fill="FFFFFF"/>
        <w:autoSpaceDE/>
        <w:autoSpaceDN/>
        <w:textAlignment w:val="baseline"/>
        <w:rPr>
          <w:rFonts w:ascii="inherit" w:eastAsia="Times New Roman" w:hAnsi="inherit" w:cs="Arial"/>
          <w:color w:val="1F1F1F"/>
          <w:sz w:val="30"/>
          <w:szCs w:val="30"/>
          <w:lang w:bidi="ar-SA"/>
        </w:rPr>
      </w:pPr>
      <w:r w:rsidRPr="001E7015">
        <w:rPr>
          <w:noProof/>
          <w:lang w:bidi="ar-SA"/>
        </w:rPr>
        <w:drawing>
          <wp:anchor distT="0" distB="0" distL="114300" distR="114300" simplePos="0" relativeHeight="251661824" behindDoc="1" locked="0" layoutInCell="1" allowOverlap="1" wp14:anchorId="06F12F3D" wp14:editId="6DADEFBB">
            <wp:simplePos x="0" y="0"/>
            <wp:positionH relativeFrom="margin">
              <wp:posOffset>0</wp:posOffset>
            </wp:positionH>
            <wp:positionV relativeFrom="paragraph">
              <wp:posOffset>123190</wp:posOffset>
            </wp:positionV>
            <wp:extent cx="933450" cy="933450"/>
            <wp:effectExtent l="0" t="0" r="0" b="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3F3A47F3" w14:textId="77777777" w:rsidR="00097A7C" w:rsidRPr="001E7015" w:rsidRDefault="00097A7C" w:rsidP="00097A7C">
      <w:pPr>
        <w:widowControl/>
        <w:adjustRightInd w:val="0"/>
        <w:rPr>
          <w:rFonts w:eastAsiaTheme="minorHAnsi"/>
          <w:b/>
          <w:color w:val="000000"/>
          <w:u w:val="single"/>
          <w:lang w:bidi="ar-SA"/>
        </w:rPr>
      </w:pPr>
      <w:r w:rsidRPr="001E7015">
        <w:rPr>
          <w:rFonts w:eastAsiaTheme="minorHAnsi"/>
          <w:b/>
          <w:color w:val="000000"/>
          <w:u w:val="single"/>
          <w:lang w:bidi="ar-SA"/>
        </w:rPr>
        <w:t xml:space="preserve">Reminder: </w:t>
      </w:r>
      <w:r w:rsidRPr="001E7015">
        <w:rPr>
          <w:rFonts w:eastAsiaTheme="minorHAnsi"/>
          <w:color w:val="000000"/>
          <w:lang w:bidi="ar-SA"/>
        </w:rPr>
        <w:t>Social distancing should be practiced in combination with other everyday preventive actions to reduce the spread of COVID-19, including wearing cloth face coverings, avoiding touching your face with unwashed hands, and frequently washing your hands with soap and water for at least 20 seconds.</w:t>
      </w:r>
    </w:p>
    <w:p w14:paraId="72132E5C" w14:textId="77777777" w:rsidR="00097A7C" w:rsidRDefault="00097A7C" w:rsidP="00097A7C">
      <w:pPr>
        <w:widowControl/>
        <w:shd w:val="clear" w:color="auto" w:fill="FFFFFF"/>
        <w:autoSpaceDE/>
        <w:autoSpaceDN/>
        <w:textAlignment w:val="baseline"/>
        <w:rPr>
          <w:rFonts w:ascii="inherit" w:eastAsia="Times New Roman" w:hAnsi="inherit" w:cs="Arial"/>
          <w:color w:val="1F1F1F"/>
          <w:sz w:val="30"/>
          <w:szCs w:val="30"/>
          <w:lang w:bidi="ar-SA"/>
        </w:rPr>
      </w:pPr>
    </w:p>
    <w:p w14:paraId="0E50CA7E" w14:textId="4AB66BA4" w:rsidR="00097A7C" w:rsidRPr="00097A7C" w:rsidRDefault="00097A7C" w:rsidP="00097A7C">
      <w:pPr>
        <w:widowControl/>
        <w:shd w:val="clear" w:color="auto" w:fill="FFFFFF"/>
        <w:autoSpaceDE/>
        <w:autoSpaceDN/>
        <w:textAlignment w:val="baseline"/>
        <w:rPr>
          <w:rFonts w:ascii="inherit" w:eastAsia="Times New Roman" w:hAnsi="inherit" w:cs="Arial"/>
          <w:color w:val="1F1F1F"/>
          <w:sz w:val="30"/>
          <w:szCs w:val="30"/>
          <w:lang w:bidi="ar-SA"/>
        </w:rPr>
      </w:pPr>
      <w:r w:rsidRPr="00097A7C">
        <w:rPr>
          <w:rFonts w:ascii="inherit" w:eastAsia="Times New Roman" w:hAnsi="inherit" w:cs="Arial"/>
          <w:color w:val="1F1F1F"/>
          <w:sz w:val="30"/>
          <w:szCs w:val="30"/>
          <w:lang w:bidi="ar-SA"/>
        </w:rPr>
        <w:lastRenderedPageBreak/>
        <w:t>San Diego County Coastal Areas</w:t>
      </w:r>
      <w:r>
        <w:rPr>
          <w:rFonts w:ascii="inherit" w:eastAsia="Times New Roman" w:hAnsi="inherit" w:cs="Arial"/>
          <w:color w:val="1F1F1F"/>
          <w:sz w:val="30"/>
          <w:szCs w:val="30"/>
          <w:lang w:bidi="ar-SA"/>
        </w:rPr>
        <w:t xml:space="preserve">                                                                                      </w:t>
      </w:r>
      <w:r w:rsidRPr="00097A7C">
        <w:rPr>
          <w:rFonts w:ascii="inherit" w:eastAsia="Times New Roman" w:hAnsi="inherit" w:cs="Arial"/>
          <w:noProof/>
          <w:color w:val="1F1F1F"/>
          <w:sz w:val="30"/>
          <w:szCs w:val="30"/>
          <w:lang w:bidi="ar-SA"/>
        </w:rPr>
        <w:t xml:space="preserve"> </w:t>
      </w:r>
      <w:r w:rsidRPr="00097A7C">
        <w:rPr>
          <w:rFonts w:ascii="inherit" w:eastAsia="Times New Roman" w:hAnsi="inherit" w:cs="Arial"/>
          <w:noProof/>
          <w:color w:val="1F1F1F"/>
          <w:sz w:val="30"/>
          <w:szCs w:val="30"/>
          <w:lang w:bidi="ar-SA"/>
        </w:rPr>
        <w:drawing>
          <wp:inline distT="0" distB="0" distL="0" distR="0" wp14:anchorId="613A4B9F" wp14:editId="0E00D081">
            <wp:extent cx="809625" cy="809625"/>
            <wp:effectExtent l="0" t="0" r="9525" b="9525"/>
            <wp:docPr id="3" name="Picture 3"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C750855" w14:textId="3E02A078" w:rsidR="00097A7C" w:rsidRPr="005730C5" w:rsidRDefault="00097A7C" w:rsidP="00097A7C">
      <w:pPr>
        <w:widowControl/>
        <w:shd w:val="clear" w:color="auto" w:fill="FFFFFF"/>
        <w:autoSpaceDE/>
        <w:autoSpaceDN/>
        <w:textAlignment w:val="baseline"/>
        <w:rPr>
          <w:rFonts w:asciiTheme="minorHAnsi" w:eastAsia="Times New Roman" w:hAnsiTheme="minorHAnsi" w:cstheme="minorHAnsi"/>
          <w:b/>
          <w:bCs/>
          <w:color w:val="FF0000"/>
          <w:sz w:val="36"/>
          <w:szCs w:val="36"/>
          <w:u w:val="single"/>
          <w:lang w:bidi="ar-SA"/>
        </w:rPr>
      </w:pPr>
      <w:r w:rsidRPr="005730C5">
        <w:rPr>
          <w:rFonts w:asciiTheme="minorHAnsi" w:eastAsia="Times New Roman" w:hAnsiTheme="minorHAnsi" w:cstheme="minorHAnsi"/>
          <w:b/>
          <w:bCs/>
          <w:color w:val="FF0000"/>
          <w:sz w:val="36"/>
          <w:szCs w:val="36"/>
          <w:u w:val="single"/>
          <w:lang w:bidi="ar-SA"/>
        </w:rPr>
        <w:t xml:space="preserve">Excessive Heat Warning </w:t>
      </w:r>
    </w:p>
    <w:p w14:paraId="06B190EF" w14:textId="77777777" w:rsidR="00340151" w:rsidRDefault="00097A7C" w:rsidP="00340151">
      <w:pPr>
        <w:widowControl/>
        <w:shd w:val="clear" w:color="auto" w:fill="FFFFFF"/>
        <w:autoSpaceDE/>
        <w:autoSpaceDN/>
        <w:textAlignment w:val="baseline"/>
        <w:rPr>
          <w:rFonts w:ascii="inherit" w:eastAsia="Times New Roman" w:hAnsi="inherit" w:cs="Arial"/>
          <w:color w:val="1F1F1F"/>
          <w:sz w:val="27"/>
          <w:szCs w:val="27"/>
          <w:lang w:bidi="ar-SA"/>
        </w:rPr>
      </w:pPr>
      <w:r w:rsidRPr="00097A7C">
        <w:rPr>
          <w:rFonts w:ascii="inherit" w:eastAsia="Times New Roman" w:hAnsi="inherit" w:cs="Arial"/>
          <w:color w:val="1F1F1F"/>
          <w:sz w:val="27"/>
          <w:szCs w:val="27"/>
          <w:lang w:bidi="ar-SA"/>
        </w:rPr>
        <w:t xml:space="preserve">Excessive Heat Warning in effect from Saturday, 10:00 AM PDT until Monday, 8:00 PM PDT. </w:t>
      </w:r>
    </w:p>
    <w:p w14:paraId="40CD8670" w14:textId="6511DBA4" w:rsidR="00097A7C" w:rsidRPr="00340151" w:rsidRDefault="00097A7C" w:rsidP="00097A7C">
      <w:pPr>
        <w:widowControl/>
        <w:shd w:val="clear" w:color="auto" w:fill="FFFFFF"/>
        <w:autoSpaceDE/>
        <w:autoSpaceDN/>
        <w:textAlignment w:val="baseline"/>
        <w:rPr>
          <w:rFonts w:ascii="inherit" w:eastAsia="Times New Roman" w:hAnsi="inherit" w:cs="Arial"/>
          <w:color w:val="FF0000"/>
          <w:sz w:val="30"/>
          <w:szCs w:val="30"/>
          <w:lang w:bidi="ar-SA"/>
        </w:rPr>
      </w:pPr>
      <w:r w:rsidRPr="00097A7C">
        <w:rPr>
          <w:rFonts w:ascii="inherit" w:eastAsia="Times New Roman" w:hAnsi="inherit" w:cs="Arial"/>
          <w:color w:val="1F1F1F"/>
          <w:sz w:val="27"/>
          <w:szCs w:val="27"/>
          <w:lang w:bidi="ar-SA"/>
        </w:rPr>
        <w:t>Source: U.S. National Weather Service</w:t>
      </w:r>
      <w:r w:rsidR="00340151">
        <w:rPr>
          <w:rFonts w:ascii="inherit" w:eastAsia="Times New Roman" w:hAnsi="inherit" w:cs="Arial"/>
          <w:color w:val="1F1F1F"/>
          <w:sz w:val="27"/>
          <w:szCs w:val="27"/>
          <w:lang w:bidi="ar-SA"/>
        </w:rPr>
        <w:t xml:space="preserve"> </w:t>
      </w:r>
      <w:r w:rsidR="00340151">
        <w:rPr>
          <w:rFonts w:ascii="inherit" w:eastAsia="Times New Roman" w:hAnsi="inherit" w:cs="Arial"/>
          <w:color w:val="FF0000"/>
          <w:sz w:val="30"/>
          <w:szCs w:val="30"/>
          <w:lang w:bidi="ar-SA"/>
        </w:rPr>
        <w:t>www.accuweather.com</w:t>
      </w:r>
    </w:p>
    <w:p w14:paraId="27AB3D32" w14:textId="77777777" w:rsidR="00097A7C" w:rsidRPr="00097A7C" w:rsidRDefault="00097A7C" w:rsidP="00097A7C">
      <w:pPr>
        <w:widowControl/>
        <w:shd w:val="clear" w:color="auto" w:fill="FFFFFF"/>
        <w:autoSpaceDE/>
        <w:autoSpaceDN/>
        <w:jc w:val="right"/>
        <w:textAlignment w:val="baseline"/>
        <w:rPr>
          <w:rFonts w:ascii="inherit" w:eastAsia="Times New Roman" w:hAnsi="inherit" w:cs="Arial"/>
          <w:caps/>
          <w:color w:val="F59721"/>
          <w:sz w:val="18"/>
          <w:szCs w:val="18"/>
          <w:lang w:bidi="ar-SA"/>
        </w:rPr>
      </w:pPr>
      <w:r w:rsidRPr="00097A7C">
        <w:rPr>
          <w:rFonts w:ascii="inherit" w:eastAsia="Times New Roman" w:hAnsi="inherit" w:cs="Arial"/>
          <w:caps/>
          <w:color w:val="F59721"/>
          <w:sz w:val="18"/>
          <w:szCs w:val="18"/>
          <w:lang w:bidi="ar-SA"/>
        </w:rPr>
        <w:t>LESS</w:t>
      </w:r>
    </w:p>
    <w:p w14:paraId="76E17D4B" w14:textId="77777777" w:rsidR="00340151" w:rsidRPr="00953FEA" w:rsidRDefault="00097A7C" w:rsidP="00097A7C">
      <w:pPr>
        <w:widowControl/>
        <w:shd w:val="clear" w:color="auto" w:fill="FBFBFB"/>
        <w:autoSpaceDE/>
        <w:autoSpaceDN/>
        <w:textAlignment w:val="baseline"/>
        <w:rPr>
          <w:rFonts w:ascii="inherit" w:eastAsia="Times New Roman" w:hAnsi="inherit" w:cs="Arial"/>
          <w:color w:val="FF0000"/>
          <w:sz w:val="27"/>
          <w:szCs w:val="27"/>
          <w:lang w:bidi="ar-SA"/>
        </w:rPr>
      </w:pPr>
      <w:r w:rsidRPr="00953FEA">
        <w:rPr>
          <w:rFonts w:ascii="inherit" w:eastAsia="Times New Roman" w:hAnsi="inherit" w:cs="Arial"/>
          <w:color w:val="FF0000"/>
          <w:sz w:val="27"/>
          <w:szCs w:val="27"/>
          <w:lang w:bidi="ar-SA"/>
        </w:rPr>
        <w:t xml:space="preserve">...EXCESSIVE HEAT WARNING REMAINS IN EFFECT FROM 10 AM SATURDAY TO 8 PM PDT MONDAY... </w:t>
      </w:r>
    </w:p>
    <w:p w14:paraId="1C01418C" w14:textId="77777777" w:rsidR="00340151" w:rsidRDefault="00097A7C" w:rsidP="00097A7C">
      <w:pPr>
        <w:widowControl/>
        <w:shd w:val="clear" w:color="auto" w:fill="FBFBFB"/>
        <w:autoSpaceDE/>
        <w:autoSpaceDN/>
        <w:textAlignment w:val="baseline"/>
        <w:rPr>
          <w:rFonts w:ascii="inherit" w:eastAsia="Times New Roman" w:hAnsi="inherit" w:cs="Arial"/>
          <w:color w:val="1F1F1F"/>
          <w:sz w:val="27"/>
          <w:szCs w:val="27"/>
          <w:lang w:bidi="ar-SA"/>
        </w:rPr>
      </w:pPr>
      <w:r w:rsidRPr="00953FEA">
        <w:rPr>
          <w:rFonts w:ascii="inherit" w:eastAsia="Times New Roman" w:hAnsi="inherit" w:cs="Arial"/>
          <w:color w:val="FF0000"/>
          <w:sz w:val="27"/>
          <w:szCs w:val="27"/>
          <w:lang w:bidi="ar-SA"/>
        </w:rPr>
        <w:t>* WHAT...</w:t>
      </w:r>
      <w:r w:rsidRPr="00097A7C">
        <w:rPr>
          <w:rFonts w:ascii="inherit" w:eastAsia="Times New Roman" w:hAnsi="inherit" w:cs="Arial"/>
          <w:color w:val="1F1F1F"/>
          <w:sz w:val="27"/>
          <w:szCs w:val="27"/>
          <w:lang w:bidi="ar-SA"/>
        </w:rPr>
        <w:t xml:space="preserve">Dangerously hot conditions with high temperatures up to 105 expected farther inland and near higher coastal terrain. </w:t>
      </w:r>
    </w:p>
    <w:p w14:paraId="6375A21F" w14:textId="77777777" w:rsidR="00340151" w:rsidRDefault="00097A7C" w:rsidP="00097A7C">
      <w:pPr>
        <w:widowControl/>
        <w:shd w:val="clear" w:color="auto" w:fill="FBFBFB"/>
        <w:autoSpaceDE/>
        <w:autoSpaceDN/>
        <w:textAlignment w:val="baseline"/>
        <w:rPr>
          <w:rFonts w:ascii="inherit" w:eastAsia="Times New Roman" w:hAnsi="inherit" w:cs="Arial"/>
          <w:color w:val="1F1F1F"/>
          <w:sz w:val="27"/>
          <w:szCs w:val="27"/>
          <w:lang w:bidi="ar-SA"/>
        </w:rPr>
      </w:pPr>
      <w:r w:rsidRPr="00953FEA">
        <w:rPr>
          <w:rFonts w:ascii="inherit" w:eastAsia="Times New Roman" w:hAnsi="inherit" w:cs="Arial"/>
          <w:color w:val="FF0000"/>
          <w:sz w:val="27"/>
          <w:szCs w:val="27"/>
          <w:lang w:bidi="ar-SA"/>
        </w:rPr>
        <w:t>* WHERE...</w:t>
      </w:r>
      <w:r w:rsidRPr="00097A7C">
        <w:rPr>
          <w:rFonts w:ascii="inherit" w:eastAsia="Times New Roman" w:hAnsi="inherit" w:cs="Arial"/>
          <w:color w:val="1F1F1F"/>
          <w:sz w:val="27"/>
          <w:szCs w:val="27"/>
          <w:lang w:bidi="ar-SA"/>
        </w:rPr>
        <w:t xml:space="preserve">Coastal areas. * WHEN...From 10 AM Saturday to 8 PM PDT Monday. </w:t>
      </w:r>
    </w:p>
    <w:p w14:paraId="5ADF6237" w14:textId="77777777" w:rsidR="00340151" w:rsidRDefault="00097A7C" w:rsidP="00097A7C">
      <w:pPr>
        <w:widowControl/>
        <w:shd w:val="clear" w:color="auto" w:fill="FBFBFB"/>
        <w:autoSpaceDE/>
        <w:autoSpaceDN/>
        <w:textAlignment w:val="baseline"/>
        <w:rPr>
          <w:rFonts w:ascii="inherit" w:eastAsia="Times New Roman" w:hAnsi="inherit" w:cs="Arial"/>
          <w:color w:val="1F1F1F"/>
          <w:sz w:val="27"/>
          <w:szCs w:val="27"/>
          <w:lang w:bidi="ar-SA"/>
        </w:rPr>
      </w:pPr>
      <w:r w:rsidRPr="00953FEA">
        <w:rPr>
          <w:rFonts w:ascii="inherit" w:eastAsia="Times New Roman" w:hAnsi="inherit" w:cs="Arial"/>
          <w:color w:val="FF0000"/>
          <w:sz w:val="27"/>
          <w:szCs w:val="27"/>
          <w:lang w:bidi="ar-SA"/>
        </w:rPr>
        <w:t>* IMPACTS...</w:t>
      </w:r>
      <w:r w:rsidRPr="00097A7C">
        <w:rPr>
          <w:rFonts w:ascii="inherit" w:eastAsia="Times New Roman" w:hAnsi="inherit" w:cs="Arial"/>
          <w:color w:val="1F1F1F"/>
          <w:sz w:val="27"/>
          <w:szCs w:val="27"/>
          <w:lang w:bidi="ar-SA"/>
        </w:rPr>
        <w:t xml:space="preserve">Extreme heat will significantly increase the potential for heat related illnesses, particularly for those working or participating in outdoor activities. </w:t>
      </w:r>
    </w:p>
    <w:p w14:paraId="3D60C784" w14:textId="77777777" w:rsidR="00340151" w:rsidRDefault="00097A7C" w:rsidP="00097A7C">
      <w:pPr>
        <w:widowControl/>
        <w:shd w:val="clear" w:color="auto" w:fill="FBFBFB"/>
        <w:autoSpaceDE/>
        <w:autoSpaceDN/>
        <w:textAlignment w:val="baseline"/>
        <w:rPr>
          <w:rFonts w:ascii="inherit" w:eastAsia="Times New Roman" w:hAnsi="inherit" w:cs="Arial"/>
          <w:color w:val="1F1F1F"/>
          <w:sz w:val="27"/>
          <w:szCs w:val="27"/>
          <w:lang w:bidi="ar-SA"/>
        </w:rPr>
      </w:pPr>
      <w:r w:rsidRPr="00953FEA">
        <w:rPr>
          <w:rFonts w:ascii="inherit" w:eastAsia="Times New Roman" w:hAnsi="inherit" w:cs="Arial"/>
          <w:color w:val="FF0000"/>
          <w:sz w:val="27"/>
          <w:szCs w:val="27"/>
          <w:lang w:bidi="ar-SA"/>
        </w:rPr>
        <w:t>* ADDITIONAL DETAILS...</w:t>
      </w:r>
      <w:r w:rsidRPr="00097A7C">
        <w:rPr>
          <w:rFonts w:ascii="inherit" w:eastAsia="Times New Roman" w:hAnsi="inherit" w:cs="Arial"/>
          <w:color w:val="1F1F1F"/>
          <w:sz w:val="27"/>
          <w:szCs w:val="27"/>
          <w:lang w:bidi="ar-SA"/>
        </w:rPr>
        <w:t xml:space="preserve">A coastal eddy may begin to spread cooling inland on Sunday or Monday. </w:t>
      </w:r>
    </w:p>
    <w:p w14:paraId="6993E7C5" w14:textId="77777777" w:rsidR="00340151" w:rsidRDefault="00340151" w:rsidP="00097A7C">
      <w:pPr>
        <w:widowControl/>
        <w:shd w:val="clear" w:color="auto" w:fill="FBFBFB"/>
        <w:autoSpaceDE/>
        <w:autoSpaceDN/>
        <w:textAlignment w:val="baseline"/>
        <w:rPr>
          <w:rFonts w:ascii="inherit" w:eastAsia="Times New Roman" w:hAnsi="inherit" w:cs="Arial"/>
          <w:color w:val="1F1F1F"/>
          <w:sz w:val="27"/>
          <w:szCs w:val="27"/>
          <w:lang w:bidi="ar-SA"/>
        </w:rPr>
      </w:pPr>
    </w:p>
    <w:p w14:paraId="770BCACD" w14:textId="04E305D3" w:rsidR="00340151" w:rsidRDefault="00097A7C" w:rsidP="00097A7C">
      <w:pPr>
        <w:widowControl/>
        <w:shd w:val="clear" w:color="auto" w:fill="FBFBFB"/>
        <w:autoSpaceDE/>
        <w:autoSpaceDN/>
        <w:textAlignment w:val="baseline"/>
        <w:rPr>
          <w:rFonts w:ascii="inherit" w:eastAsia="Times New Roman" w:hAnsi="inherit" w:cs="Arial"/>
          <w:sz w:val="27"/>
          <w:szCs w:val="27"/>
          <w:lang w:bidi="ar-SA"/>
        </w:rPr>
      </w:pPr>
      <w:r w:rsidRPr="00953FEA">
        <w:rPr>
          <w:rFonts w:ascii="inherit" w:eastAsia="Times New Roman" w:hAnsi="inherit" w:cs="Arial"/>
          <w:color w:val="FF0000"/>
          <w:sz w:val="27"/>
          <w:szCs w:val="27"/>
          <w:lang w:bidi="ar-SA"/>
        </w:rPr>
        <w:t xml:space="preserve">PRECAUTIONARY/PREPAREDNESS ACTIONS... </w:t>
      </w:r>
      <w:r w:rsidRPr="00340151">
        <w:rPr>
          <w:rFonts w:ascii="inherit" w:eastAsia="Times New Roman" w:hAnsi="inherit" w:cs="Arial"/>
          <w:sz w:val="27"/>
          <w:szCs w:val="27"/>
          <w:lang w:bidi="ar-SA"/>
        </w:rPr>
        <w:t xml:space="preserve">Drink plenty of fluids, stay in an air-conditioned room, stay out of the sun, and check up on relatives and neighbors. Young children and pets should never be left unattended in vehicles under any circumstances. Take extra precautions if you work or spend time outside. When possible reschedule strenuous activities to early morning or evening. Know the signs and symptoms of heat exhaustion and heat stroke. Wear lightweight and </w:t>
      </w:r>
      <w:r w:rsidR="00340151" w:rsidRPr="00340151">
        <w:rPr>
          <w:rFonts w:ascii="inherit" w:eastAsia="Times New Roman" w:hAnsi="inherit" w:cs="Arial"/>
          <w:sz w:val="27"/>
          <w:szCs w:val="27"/>
          <w:lang w:bidi="ar-SA"/>
        </w:rPr>
        <w:t>loose-fitting</w:t>
      </w:r>
      <w:r w:rsidRPr="00340151">
        <w:rPr>
          <w:rFonts w:ascii="inherit" w:eastAsia="Times New Roman" w:hAnsi="inherit" w:cs="Arial"/>
          <w:sz w:val="27"/>
          <w:szCs w:val="27"/>
          <w:lang w:bidi="ar-SA"/>
        </w:rPr>
        <w:t xml:space="preserve"> clothing when possible. To reduce risk during outdoor work, the Occupational Safety and Health Administration recommends scheduling frequent rest breaks in shaded or </w:t>
      </w:r>
      <w:r w:rsidR="00340151" w:rsidRPr="00340151">
        <w:rPr>
          <w:rFonts w:ascii="inherit" w:eastAsia="Times New Roman" w:hAnsi="inherit" w:cs="Arial"/>
          <w:sz w:val="27"/>
          <w:szCs w:val="27"/>
          <w:lang w:bidi="ar-SA"/>
        </w:rPr>
        <w:t>air-conditioned</w:t>
      </w:r>
      <w:r w:rsidRPr="00340151">
        <w:rPr>
          <w:rFonts w:ascii="inherit" w:eastAsia="Times New Roman" w:hAnsi="inherit" w:cs="Arial"/>
          <w:sz w:val="27"/>
          <w:szCs w:val="27"/>
          <w:lang w:bidi="ar-SA"/>
        </w:rPr>
        <w:t xml:space="preserve"> environments. Anyone overcome by heat should be moved to a cool and shaded location. </w:t>
      </w:r>
    </w:p>
    <w:p w14:paraId="146312B9" w14:textId="3F31F39A" w:rsidR="00061A85" w:rsidRPr="00953FEA" w:rsidRDefault="00061A85" w:rsidP="00097A7C">
      <w:pPr>
        <w:widowControl/>
        <w:shd w:val="clear" w:color="auto" w:fill="FBFBFB"/>
        <w:autoSpaceDE/>
        <w:autoSpaceDN/>
        <w:textAlignment w:val="baseline"/>
        <w:rPr>
          <w:rFonts w:ascii="inherit" w:eastAsia="Times New Roman" w:hAnsi="inherit" w:cs="Arial"/>
          <w:color w:val="FF0000"/>
          <w:sz w:val="27"/>
          <w:szCs w:val="27"/>
          <w:lang w:bidi="ar-SA"/>
        </w:rPr>
      </w:pPr>
      <w:r w:rsidRPr="00953FEA">
        <w:rPr>
          <w:rFonts w:ascii="inherit" w:eastAsia="Times New Roman" w:hAnsi="inherit" w:cs="Arial"/>
          <w:color w:val="FF0000"/>
          <w:sz w:val="27"/>
          <w:szCs w:val="27"/>
          <w:lang w:bidi="ar-SA"/>
        </w:rPr>
        <w:t xml:space="preserve">Please </w:t>
      </w:r>
      <w:r w:rsidR="00953FEA" w:rsidRPr="00953FEA">
        <w:rPr>
          <w:rFonts w:ascii="inherit" w:eastAsia="Times New Roman" w:hAnsi="inherit" w:cs="Arial"/>
          <w:color w:val="FF0000"/>
          <w:sz w:val="27"/>
          <w:szCs w:val="27"/>
          <w:lang w:bidi="ar-SA"/>
        </w:rPr>
        <w:t>log onto www.San DiegoCounty.gov and search cool zones information for designated cool facilities within your area.</w:t>
      </w:r>
    </w:p>
    <w:p w14:paraId="591B37D6" w14:textId="77777777" w:rsidR="00340151" w:rsidRDefault="00340151" w:rsidP="00097A7C">
      <w:pPr>
        <w:widowControl/>
        <w:shd w:val="clear" w:color="auto" w:fill="FBFBFB"/>
        <w:autoSpaceDE/>
        <w:autoSpaceDN/>
        <w:textAlignment w:val="baseline"/>
        <w:rPr>
          <w:rFonts w:ascii="inherit" w:eastAsia="Times New Roman" w:hAnsi="inherit" w:cs="Arial"/>
          <w:color w:val="1F1F1F"/>
          <w:sz w:val="27"/>
          <w:szCs w:val="27"/>
          <w:lang w:bidi="ar-SA"/>
        </w:rPr>
      </w:pPr>
    </w:p>
    <w:p w14:paraId="6F577E14" w14:textId="1A70167B" w:rsidR="00097A7C" w:rsidRPr="005730C5" w:rsidRDefault="00097A7C" w:rsidP="00097A7C">
      <w:pPr>
        <w:widowControl/>
        <w:shd w:val="clear" w:color="auto" w:fill="FBFBFB"/>
        <w:autoSpaceDE/>
        <w:autoSpaceDN/>
        <w:textAlignment w:val="baseline"/>
        <w:rPr>
          <w:rFonts w:ascii="inherit" w:eastAsia="Times New Roman" w:hAnsi="inherit" w:cs="Arial"/>
          <w:b/>
          <w:bCs/>
          <w:color w:val="FF0000"/>
          <w:sz w:val="27"/>
          <w:szCs w:val="27"/>
          <w:lang w:bidi="ar-SA"/>
        </w:rPr>
      </w:pPr>
      <w:r w:rsidRPr="005730C5">
        <w:rPr>
          <w:rFonts w:ascii="inherit" w:eastAsia="Times New Roman" w:hAnsi="inherit" w:cs="Arial"/>
          <w:b/>
          <w:bCs/>
          <w:color w:val="FF0000"/>
          <w:sz w:val="27"/>
          <w:szCs w:val="27"/>
          <w:lang w:bidi="ar-SA"/>
        </w:rPr>
        <w:t>Heat stroke is an emergency! Call 9 1 1.</w:t>
      </w:r>
    </w:p>
    <w:p w14:paraId="16A419A7" w14:textId="28057537" w:rsidR="00097A7C" w:rsidRPr="00097A7C" w:rsidRDefault="00097A7C" w:rsidP="00097A7C">
      <w:pPr>
        <w:rPr>
          <w:rFonts w:eastAsia="Times New Roman" w:cs="Calibri"/>
          <w:b/>
          <w:bCs/>
          <w:color w:val="221E1F"/>
          <w:sz w:val="24"/>
          <w:szCs w:val="24"/>
          <w:bdr w:val="none" w:sz="0" w:space="0" w:color="auto" w:frame="1"/>
        </w:rPr>
      </w:pPr>
    </w:p>
    <w:p w14:paraId="7468631E" w14:textId="7AC1A683" w:rsidR="00537409" w:rsidRPr="00340151" w:rsidRDefault="00537409" w:rsidP="00537409">
      <w:pPr>
        <w:spacing w:line="241" w:lineRule="atLeast"/>
        <w:textAlignment w:val="baseline"/>
        <w:rPr>
          <w:rFonts w:eastAsia="Times New Roman" w:cs="Arial"/>
          <w:color w:val="006600"/>
        </w:rPr>
      </w:pPr>
      <w:r w:rsidRPr="00340151">
        <w:rPr>
          <w:rFonts w:eastAsia="Times New Roman" w:cs="Arial"/>
          <w:b/>
          <w:color w:val="006600"/>
          <w:u w:val="single"/>
        </w:rPr>
        <w:t>B</w:t>
      </w:r>
      <w:r w:rsidR="00340151" w:rsidRPr="00340151">
        <w:rPr>
          <w:rFonts w:eastAsia="Times New Roman" w:cs="Arial"/>
          <w:b/>
          <w:color w:val="006600"/>
          <w:u w:val="single"/>
        </w:rPr>
        <w:t>RUSH MANAGEMENT</w:t>
      </w:r>
      <w:r w:rsidRPr="00340151">
        <w:rPr>
          <w:rFonts w:eastAsia="Times New Roman" w:cs="Arial"/>
          <w:b/>
          <w:bCs/>
          <w:color w:val="006600"/>
          <w:u w:val="single"/>
        </w:rPr>
        <w:t xml:space="preserve"> </w:t>
      </w:r>
      <w:r w:rsidR="00340151" w:rsidRPr="00340151">
        <w:rPr>
          <w:rFonts w:eastAsia="Times New Roman" w:cs="Arial"/>
          <w:b/>
          <w:bCs/>
          <w:color w:val="006600"/>
          <w:u w:val="single"/>
        </w:rPr>
        <w:t>SEASON</w:t>
      </w:r>
      <w:r w:rsidR="00340151">
        <w:rPr>
          <w:rFonts w:eastAsia="Times New Roman" w:cs="Arial"/>
          <w:color w:val="006600"/>
        </w:rPr>
        <w:t xml:space="preserve"> </w:t>
      </w:r>
      <w:r w:rsidRPr="00340151">
        <w:rPr>
          <w:rFonts w:eastAsia="Times New Roman" w:cs="Arial"/>
          <w:color w:val="006600"/>
        </w:rPr>
        <w:t>commence</w:t>
      </w:r>
      <w:r w:rsidR="00C83053" w:rsidRPr="00340151">
        <w:rPr>
          <w:rFonts w:eastAsia="Times New Roman" w:cs="Arial"/>
          <w:color w:val="006600"/>
        </w:rPr>
        <w:t>d</w:t>
      </w:r>
      <w:r w:rsidRPr="00340151">
        <w:rPr>
          <w:rFonts w:eastAsia="Times New Roman" w:cs="Arial"/>
          <w:color w:val="006600"/>
        </w:rPr>
        <w:t xml:space="preserve"> on August 15, 2020.  Negotiations are underway for the goats to return for the 2020-2021 brush management season</w:t>
      </w:r>
      <w:r w:rsidR="00E96689" w:rsidRPr="00340151">
        <w:rPr>
          <w:rFonts w:eastAsia="Times New Roman" w:cs="Arial"/>
          <w:color w:val="006600"/>
        </w:rPr>
        <w:t xml:space="preserve"> as the Environmental Services has stated due to </w:t>
      </w:r>
      <w:r w:rsidR="0010166D" w:rsidRPr="00340151">
        <w:rPr>
          <w:rFonts w:eastAsia="Times New Roman" w:cs="Arial"/>
          <w:color w:val="006600"/>
        </w:rPr>
        <w:t xml:space="preserve">COVID-19 and prior commitments to the Education Sector, the goats </w:t>
      </w:r>
      <w:r w:rsidR="00A3116A" w:rsidRPr="00340151">
        <w:rPr>
          <w:rFonts w:eastAsia="Times New Roman" w:cs="Arial"/>
          <w:color w:val="006600"/>
        </w:rPr>
        <w:t>will not</w:t>
      </w:r>
      <w:r w:rsidR="0010166D" w:rsidRPr="00340151">
        <w:rPr>
          <w:rFonts w:eastAsia="Times New Roman" w:cs="Arial"/>
          <w:color w:val="006600"/>
        </w:rPr>
        <w:t xml:space="preserve"> be starting until </w:t>
      </w:r>
      <w:r w:rsidR="0010166D" w:rsidRPr="00340151">
        <w:rPr>
          <w:rFonts w:eastAsia="Times New Roman" w:cs="Arial"/>
          <w:b/>
          <w:color w:val="006600"/>
        </w:rPr>
        <w:t>after September 15, 2020</w:t>
      </w:r>
      <w:r w:rsidRPr="00340151">
        <w:rPr>
          <w:rFonts w:eastAsia="Times New Roman" w:cs="Arial"/>
          <w:color w:val="006600"/>
        </w:rPr>
        <w:t xml:space="preserve">.  This project brings many moving parts specifically when bringing </w:t>
      </w:r>
      <w:r w:rsidR="00A3116A" w:rsidRPr="00340151">
        <w:rPr>
          <w:rFonts w:eastAsia="Times New Roman" w:cs="Arial"/>
          <w:color w:val="006600"/>
        </w:rPr>
        <w:t>livestock</w:t>
      </w:r>
      <w:r w:rsidRPr="00340151">
        <w:rPr>
          <w:rFonts w:eastAsia="Times New Roman" w:cs="Arial"/>
          <w:color w:val="006600"/>
        </w:rPr>
        <w:t xml:space="preserve"> into the community.  The shepherd needs to ensure that the goats are vaccinated, permits are all in place and approval received from the City prior to commencing the project.  This process can take a considerable amount of time to complete.  Therefore, as soon as all approvals etc., are in place you will be notified via email on the commencement of the project. </w:t>
      </w:r>
      <w:r w:rsidR="00A3116A" w:rsidRPr="00340151">
        <w:rPr>
          <w:rFonts w:eastAsia="Times New Roman" w:cs="Arial"/>
          <w:color w:val="006600"/>
        </w:rPr>
        <w:t>The good news is, the Fire Marshal has given permit approval for the goats to perform the brush management this season.</w:t>
      </w:r>
      <w:r w:rsidRPr="00340151">
        <w:rPr>
          <w:rFonts w:eastAsia="Times New Roman" w:cs="Arial"/>
          <w:color w:val="006600"/>
        </w:rPr>
        <w:t xml:space="preserve"> Management and the Board appreciate your patience and understanding during this process.</w:t>
      </w:r>
    </w:p>
    <w:p w14:paraId="63AF73C7" w14:textId="4BEEF683" w:rsidR="008161DF" w:rsidRPr="00340151" w:rsidRDefault="008161DF" w:rsidP="00537409">
      <w:pPr>
        <w:spacing w:line="241" w:lineRule="atLeast"/>
        <w:textAlignment w:val="baseline"/>
        <w:rPr>
          <w:rFonts w:eastAsia="Times New Roman" w:cs="Arial"/>
          <w:color w:val="FF0000"/>
        </w:rPr>
      </w:pPr>
    </w:p>
    <w:p w14:paraId="65F5B22A" w14:textId="36732F5B" w:rsidR="00957303" w:rsidRPr="00340151" w:rsidRDefault="00957303" w:rsidP="00957303">
      <w:pPr>
        <w:rPr>
          <w:color w:val="0000FF"/>
        </w:rPr>
      </w:pPr>
      <w:r w:rsidRPr="00340151">
        <w:rPr>
          <w:b/>
          <w:color w:val="0000FF"/>
          <w:u w:val="single"/>
        </w:rPr>
        <w:t>POOL LANE ROPES:</w:t>
      </w:r>
      <w:r w:rsidRPr="00340151">
        <w:rPr>
          <w:color w:val="0000FF"/>
        </w:rPr>
        <w:t xml:space="preserve"> Just a friendly reminder that pool lane ropes are dividers and guides for lap swimmers at Kristen Glen, Angeline and Jacqueline pools. Recently a broken lane rope was discovered and </w:t>
      </w:r>
      <w:r w:rsidR="00843617" w:rsidRPr="00340151">
        <w:rPr>
          <w:color w:val="0000FF"/>
        </w:rPr>
        <w:t>has now been repaired</w:t>
      </w:r>
      <w:r w:rsidRPr="00340151">
        <w:rPr>
          <w:color w:val="0000FF"/>
        </w:rPr>
        <w:t xml:space="preserve">. At no time should the lane ropes be played, stood or sat upon. Thank you for your continued support. </w:t>
      </w:r>
    </w:p>
    <w:p w14:paraId="21EAACA3" w14:textId="77777777" w:rsidR="00F036D9" w:rsidRPr="00340151" w:rsidRDefault="00F036D9" w:rsidP="00B324A5">
      <w:pPr>
        <w:widowControl/>
        <w:adjustRightInd w:val="0"/>
        <w:rPr>
          <w:rFonts w:eastAsiaTheme="minorHAnsi"/>
          <w:b/>
          <w:color w:val="000000"/>
          <w:u w:val="single"/>
          <w:lang w:bidi="ar-SA"/>
        </w:rPr>
      </w:pPr>
    </w:p>
    <w:p w14:paraId="42EDA263" w14:textId="77777777" w:rsidR="00B324A5" w:rsidRPr="00340151" w:rsidRDefault="00B324A5" w:rsidP="00B324A5">
      <w:pPr>
        <w:widowControl/>
        <w:adjustRightInd w:val="0"/>
        <w:rPr>
          <w:rFonts w:eastAsiaTheme="minorHAnsi"/>
          <w:color w:val="000000"/>
          <w:lang w:bidi="ar-SA"/>
        </w:rPr>
      </w:pPr>
      <w:r w:rsidRPr="00340151">
        <w:rPr>
          <w:rFonts w:eastAsiaTheme="minorHAnsi"/>
          <w:b/>
          <w:color w:val="000000"/>
          <w:u w:val="single"/>
          <w:lang w:bidi="ar-SA"/>
        </w:rPr>
        <w:t>PLEASE REMEMBER POOL RULE #4:</w:t>
      </w:r>
      <w:r w:rsidRPr="00340151">
        <w:rPr>
          <w:rFonts w:eastAsiaTheme="minorHAnsi"/>
          <w:color w:val="000000"/>
          <w:lang w:bidi="ar-SA"/>
        </w:rPr>
        <w:t xml:space="preserve"> Incontinent persons must wear swim pants, either disposable or reusable (i.e., iPlay or</w:t>
      </w:r>
    </w:p>
    <w:p w14:paraId="317B7A25" w14:textId="77777777" w:rsidR="00B324A5" w:rsidRPr="00340151" w:rsidRDefault="00B324A5" w:rsidP="00B324A5">
      <w:pPr>
        <w:widowControl/>
        <w:adjustRightInd w:val="0"/>
        <w:rPr>
          <w:rFonts w:eastAsiaTheme="minorHAnsi"/>
          <w:color w:val="000000"/>
          <w:lang w:bidi="ar-SA"/>
        </w:rPr>
      </w:pPr>
      <w:r w:rsidRPr="00340151">
        <w:rPr>
          <w:rFonts w:eastAsiaTheme="minorHAnsi"/>
          <w:color w:val="000000"/>
          <w:lang w:bidi="ar-SA"/>
        </w:rPr>
        <w:t>substantially similar, swim diapers), at all times while in the pool or spa. It is very important that ALL fecal accidents are reported to</w:t>
      </w:r>
    </w:p>
    <w:p w14:paraId="5CBC623E" w14:textId="34F29424" w:rsidR="00370671" w:rsidRPr="00340151" w:rsidRDefault="00B324A5" w:rsidP="00370671">
      <w:pPr>
        <w:widowControl/>
        <w:adjustRightInd w:val="0"/>
        <w:rPr>
          <w:rFonts w:eastAsiaTheme="minorHAnsi"/>
          <w:color w:val="000000"/>
          <w:lang w:bidi="ar-SA"/>
        </w:rPr>
      </w:pPr>
      <w:r w:rsidRPr="00340151">
        <w:rPr>
          <w:rFonts w:eastAsiaTheme="minorHAnsi"/>
          <w:color w:val="000000"/>
          <w:lang w:bidi="ar-SA"/>
        </w:rPr>
        <w:t>Management immediately as the pool has to be closed and treated. The owner of the applicable property may be called to a noticed hearing whereat he or she may be charged all expenses incurred by the HOA in restoring the pool to a usable condition, including without limitation, all costs incurred to clean the filters and chemically treat the water. Please continue to notify the management office if you discover a fecal</w:t>
      </w:r>
      <w:r w:rsidR="004B388A" w:rsidRPr="00340151">
        <w:rPr>
          <w:rFonts w:eastAsiaTheme="minorHAnsi"/>
          <w:color w:val="000000"/>
          <w:lang w:bidi="ar-SA"/>
        </w:rPr>
        <w:t xml:space="preserve"> </w:t>
      </w:r>
      <w:r w:rsidRPr="00340151">
        <w:rPr>
          <w:rFonts w:eastAsiaTheme="minorHAnsi"/>
          <w:color w:val="000000"/>
          <w:lang w:bidi="ar-SA"/>
        </w:rPr>
        <w:t>accident in the pool between the hours of 8:00 am – 5:00 pm and</w:t>
      </w:r>
      <w:r w:rsidR="004B388A" w:rsidRPr="00340151">
        <w:rPr>
          <w:rFonts w:eastAsiaTheme="minorHAnsi"/>
          <w:color w:val="000000"/>
          <w:lang w:bidi="ar-SA"/>
        </w:rPr>
        <w:t xml:space="preserve"> </w:t>
      </w:r>
      <w:r w:rsidRPr="00340151">
        <w:rPr>
          <w:rFonts w:eastAsiaTheme="minorHAnsi"/>
          <w:color w:val="000000"/>
          <w:lang w:bidi="ar-SA"/>
        </w:rPr>
        <w:t>report any fecal accidents that occur between 5-11 pm to the patrol</w:t>
      </w:r>
      <w:r w:rsidR="004B388A" w:rsidRPr="00340151">
        <w:rPr>
          <w:rFonts w:eastAsiaTheme="minorHAnsi"/>
          <w:color w:val="000000"/>
          <w:lang w:bidi="ar-SA"/>
        </w:rPr>
        <w:t xml:space="preserve"> </w:t>
      </w:r>
      <w:r w:rsidRPr="00340151">
        <w:rPr>
          <w:rFonts w:eastAsiaTheme="minorHAnsi"/>
          <w:color w:val="000000"/>
          <w:lang w:bidi="ar-SA"/>
        </w:rPr>
        <w:t>officer at (619) 490.0012 to ensure that the pool is closed in a timely</w:t>
      </w:r>
      <w:r w:rsidR="002E54ED" w:rsidRPr="00340151">
        <w:rPr>
          <w:rFonts w:eastAsiaTheme="minorHAnsi"/>
          <w:color w:val="000000"/>
          <w:lang w:bidi="ar-SA"/>
        </w:rPr>
        <w:t xml:space="preserve"> </w:t>
      </w:r>
      <w:r w:rsidRPr="00340151">
        <w:rPr>
          <w:rFonts w:eastAsiaTheme="minorHAnsi"/>
          <w:color w:val="000000"/>
          <w:lang w:bidi="ar-SA"/>
        </w:rPr>
        <w:t>manner. You may also call our customer care department at 800-428-5588 at any time to report all incidents.</w:t>
      </w:r>
    </w:p>
    <w:p w14:paraId="4F51E609" w14:textId="77777777" w:rsidR="00340151" w:rsidRDefault="00340151" w:rsidP="00E033CC">
      <w:pPr>
        <w:pStyle w:val="NormalWeb"/>
        <w:shd w:val="clear" w:color="auto" w:fill="FFFFFF"/>
        <w:rPr>
          <w:rFonts w:ascii="Arial Narrow" w:hAnsi="Arial Narrow" w:cs="Arial"/>
          <w:b/>
          <w:bCs/>
          <w:color w:val="1F497D"/>
          <w:u w:val="single"/>
        </w:rPr>
      </w:pPr>
    </w:p>
    <w:p w14:paraId="435AF8E6" w14:textId="573CB754" w:rsidR="00097A7C" w:rsidRPr="00340151" w:rsidRDefault="00AE4F4B" w:rsidP="00E033CC">
      <w:pPr>
        <w:pStyle w:val="NormalWeb"/>
        <w:shd w:val="clear" w:color="auto" w:fill="FFFFFF"/>
        <w:rPr>
          <w:rFonts w:ascii="Arial Narrow" w:hAnsi="Arial Narrow" w:cs="Arial"/>
          <w:u w:val="single"/>
        </w:rPr>
      </w:pPr>
      <w:r w:rsidRPr="00340151">
        <w:rPr>
          <w:rFonts w:ascii="Arial Narrow" w:hAnsi="Arial Narrow" w:cs="Arial"/>
          <w:b/>
          <w:bCs/>
          <w:color w:val="1F497D"/>
          <w:u w:val="single"/>
        </w:rPr>
        <w:t>HOW TO GET A QUICK RESPONSE - CUSTOMER CARE</w:t>
      </w:r>
    </w:p>
    <w:p w14:paraId="62462816" w14:textId="77777777" w:rsidR="00340151" w:rsidRDefault="00AE4F4B" w:rsidP="00097A7C">
      <w:pPr>
        <w:pStyle w:val="NormalWeb"/>
        <w:shd w:val="clear" w:color="auto" w:fill="FFFFFF"/>
        <w:rPr>
          <w:rFonts w:ascii="Arial Narrow" w:hAnsi="Arial Narrow" w:cs="Arial"/>
          <w:b/>
          <w:color w:val="201F1E"/>
        </w:rPr>
      </w:pPr>
      <w:r w:rsidRPr="00340151">
        <w:rPr>
          <w:rFonts w:ascii="Arial Narrow" w:hAnsi="Arial Narrow" w:cs="Arial"/>
          <w:color w:val="1F497D"/>
        </w:rPr>
        <w:t xml:space="preserve">The Del Sur Community Association has a </w:t>
      </w:r>
      <w:r w:rsidR="00DA149F" w:rsidRPr="00340151">
        <w:rPr>
          <w:rFonts w:ascii="Arial Narrow" w:hAnsi="Arial Narrow" w:cs="Arial"/>
          <w:color w:val="1F497D"/>
        </w:rPr>
        <w:t>24-hour</w:t>
      </w:r>
      <w:r w:rsidRPr="00340151">
        <w:rPr>
          <w:rFonts w:ascii="Arial Narrow" w:hAnsi="Arial Narrow" w:cs="Arial"/>
          <w:color w:val="1F497D"/>
        </w:rPr>
        <w:t xml:space="preserve"> customer care department for after-hours emergencies.  In order to get a quick response time to an issue, please call customer care to report all after-hours emergencies to the care center. By contacting customer care, the appropriate vendor can be dispatched in a timely manner.  You may also reach out to the on-site patrol officer between the hours of 3:00 pm – 11:00 pm daily. </w:t>
      </w:r>
      <w:r w:rsidRPr="00340151">
        <w:rPr>
          <w:rFonts w:ascii="Arial Narrow" w:hAnsi="Arial Narrow" w:cs="Arial"/>
          <w:b/>
          <w:color w:val="1F497D"/>
        </w:rPr>
        <w:t>Customer Care – 800-428-5588</w:t>
      </w:r>
      <w:r w:rsidR="00097A7C" w:rsidRPr="00340151">
        <w:rPr>
          <w:rFonts w:ascii="Arial Narrow" w:hAnsi="Arial Narrow" w:cs="Arial"/>
          <w:b/>
          <w:color w:val="201F1E"/>
        </w:rPr>
        <w:t xml:space="preserve">   </w:t>
      </w:r>
    </w:p>
    <w:p w14:paraId="4770DEDE" w14:textId="13F2BCEA" w:rsidR="00E033CC" w:rsidRPr="00097A7C" w:rsidRDefault="00AE4F4B" w:rsidP="00097A7C">
      <w:pPr>
        <w:pStyle w:val="NormalWeb"/>
        <w:shd w:val="clear" w:color="auto" w:fill="FFFFFF"/>
        <w:rPr>
          <w:rFonts w:ascii="Arial Narrow" w:hAnsi="Arial Narrow" w:cs="Arial"/>
          <w:u w:val="single"/>
        </w:rPr>
      </w:pPr>
      <w:r w:rsidRPr="00340151">
        <w:rPr>
          <w:rFonts w:ascii="Arial Narrow" w:hAnsi="Arial Narrow" w:cs="Arial"/>
          <w:b/>
          <w:color w:val="1F497D"/>
        </w:rPr>
        <w:t xml:space="preserve">On-site </w:t>
      </w:r>
      <w:r w:rsidR="00DA149F" w:rsidRPr="00340151">
        <w:rPr>
          <w:rFonts w:ascii="Arial Narrow" w:hAnsi="Arial Narrow" w:cs="Arial"/>
          <w:b/>
          <w:color w:val="1F497D"/>
        </w:rPr>
        <w:t>Patrol -</w:t>
      </w:r>
      <w:r w:rsidRPr="00340151">
        <w:rPr>
          <w:rFonts w:ascii="Arial Narrow" w:hAnsi="Arial Narrow" w:cs="Arial"/>
          <w:b/>
          <w:color w:val="1F497D"/>
        </w:rPr>
        <w:t>   619-490-0012</w:t>
      </w:r>
      <w:r w:rsidR="00EA783B" w:rsidRPr="00340151">
        <w:rPr>
          <w:color w:val="C45811"/>
        </w:rPr>
        <w:tab/>
      </w:r>
      <w:r w:rsidR="00EA783B" w:rsidRPr="00340151">
        <w:rPr>
          <w:color w:val="C45811"/>
        </w:rPr>
        <w:tab/>
      </w:r>
      <w:r w:rsidR="00EA783B" w:rsidRPr="001E7015">
        <w:rPr>
          <w:color w:val="C45811"/>
        </w:rPr>
        <w:tab/>
      </w:r>
    </w:p>
    <w:p w14:paraId="3BD46AF4" w14:textId="7E5DFB00" w:rsidR="00C13C1C" w:rsidRPr="00097A7C" w:rsidRDefault="00C13C1C" w:rsidP="00097A7C">
      <w:pPr>
        <w:pStyle w:val="Heading3"/>
        <w:spacing w:before="48"/>
        <w:ind w:left="3620" w:right="1360" w:hanging="3170"/>
        <w:rPr>
          <w:color w:val="C45811"/>
          <w:sz w:val="14"/>
          <w:szCs w:val="18"/>
        </w:rPr>
      </w:pPr>
      <w:r w:rsidRPr="00211387">
        <w:rPr>
          <w:b/>
          <w:sz w:val="24"/>
          <w:szCs w:val="32"/>
          <w:u w:val="single"/>
        </w:rPr>
        <w:t>Community Services Council vs Del Community Association</w:t>
      </w:r>
    </w:p>
    <w:p w14:paraId="5F17DBB2" w14:textId="613CD03A" w:rsidR="005426CF" w:rsidRDefault="00097A7C" w:rsidP="00211387">
      <w:pPr>
        <w:pStyle w:val="Heading3"/>
        <w:spacing w:before="48"/>
        <w:ind w:left="2070" w:right="1360" w:hanging="1800"/>
        <w:rPr>
          <w:color w:val="C45811"/>
          <w:sz w:val="18"/>
          <w:szCs w:val="18"/>
        </w:rPr>
      </w:pPr>
      <w:r>
        <w:rPr>
          <w:noProof/>
          <w:color w:val="C45811"/>
          <w:sz w:val="18"/>
          <w:szCs w:val="18"/>
          <w:lang w:bidi="ar-SA"/>
        </w:rPr>
        <mc:AlternateContent>
          <mc:Choice Requires="wps">
            <w:drawing>
              <wp:anchor distT="0" distB="0" distL="114300" distR="114300" simplePos="0" relativeHeight="251658752" behindDoc="0" locked="0" layoutInCell="1" allowOverlap="1" wp14:anchorId="784AD1CA" wp14:editId="77A7E08A">
                <wp:simplePos x="0" y="0"/>
                <wp:positionH relativeFrom="column">
                  <wp:posOffset>5006974</wp:posOffset>
                </wp:positionH>
                <wp:positionV relativeFrom="paragraph">
                  <wp:posOffset>151130</wp:posOffset>
                </wp:positionV>
                <wp:extent cx="2333625" cy="4791075"/>
                <wp:effectExtent l="0" t="0" r="28575" b="28575"/>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79107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7ACEE82" w14:textId="77777777" w:rsidR="00061A85" w:rsidRPr="001E7AA3" w:rsidRDefault="00061A85" w:rsidP="001E7AA3">
                            <w:pPr>
                              <w:pStyle w:val="Heading1"/>
                              <w:ind w:left="0"/>
                              <w:jc w:val="center"/>
                              <w:rPr>
                                <w:color w:val="984806" w:themeColor="accent6" w:themeShade="80"/>
                                <w:sz w:val="48"/>
                              </w:rPr>
                            </w:pPr>
                            <w:r w:rsidRPr="001E7AA3">
                              <w:rPr>
                                <w:color w:val="984806" w:themeColor="accent6" w:themeShade="80"/>
                                <w:sz w:val="48"/>
                              </w:rPr>
                              <w:t>The Board</w:t>
                            </w:r>
                          </w:p>
                          <w:tbl>
                            <w:tblPr>
                              <w:tblStyle w:val="TableGrid"/>
                              <w:tblW w:w="38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061A85" w:rsidRPr="00EA783B" w14:paraId="6464100C" w14:textId="77777777" w:rsidTr="000874F1">
                              <w:tc>
                                <w:tcPr>
                                  <w:tcW w:w="3870" w:type="dxa"/>
                                </w:tcPr>
                                <w:p w14:paraId="5046C871" w14:textId="77777777" w:rsidR="00061A85" w:rsidRDefault="00061A85" w:rsidP="00145C68">
                                  <w:pPr>
                                    <w:pStyle w:val="Heading3"/>
                                    <w:spacing w:before="48"/>
                                    <w:ind w:left="0" w:right="-151"/>
                                    <w:jc w:val="center"/>
                                    <w:rPr>
                                      <w:b/>
                                      <w:color w:val="F79646" w:themeColor="accent6"/>
                                      <w:sz w:val="32"/>
                                      <w:szCs w:val="32"/>
                                    </w:rPr>
                                  </w:pPr>
                                </w:p>
                                <w:p w14:paraId="46848160" w14:textId="77777777" w:rsidR="00061A85" w:rsidRPr="001E7AA3" w:rsidRDefault="00061A85" w:rsidP="00145C68">
                                  <w:pPr>
                                    <w:pStyle w:val="Heading3"/>
                                    <w:spacing w:before="48"/>
                                    <w:ind w:left="0" w:right="-151"/>
                                    <w:jc w:val="center"/>
                                    <w:rPr>
                                      <w:b/>
                                      <w:color w:val="C45811"/>
                                      <w:sz w:val="32"/>
                                      <w:szCs w:val="32"/>
                                    </w:rPr>
                                  </w:pPr>
                                  <w:r w:rsidRPr="001E7AA3">
                                    <w:rPr>
                                      <w:b/>
                                      <w:color w:val="F79646" w:themeColor="accent6"/>
                                      <w:sz w:val="32"/>
                                      <w:szCs w:val="32"/>
                                    </w:rPr>
                                    <w:t>Bill Ostrem</w:t>
                                  </w:r>
                                </w:p>
                              </w:tc>
                            </w:tr>
                            <w:tr w:rsidR="00061A85" w:rsidRPr="00EA783B" w14:paraId="40767CAA" w14:textId="77777777" w:rsidTr="000874F1">
                              <w:tc>
                                <w:tcPr>
                                  <w:tcW w:w="3870" w:type="dxa"/>
                                </w:tcPr>
                                <w:p w14:paraId="6DC883D5" w14:textId="77777777" w:rsidR="00061A85" w:rsidRPr="001E7AA3" w:rsidRDefault="00061A85" w:rsidP="00145C68">
                                  <w:pPr>
                                    <w:pStyle w:val="Heading3"/>
                                    <w:spacing w:before="48"/>
                                    <w:ind w:left="0" w:right="-71"/>
                                    <w:jc w:val="center"/>
                                    <w:rPr>
                                      <w:color w:val="C45811"/>
                                      <w:sz w:val="32"/>
                                      <w:szCs w:val="32"/>
                                    </w:rPr>
                                  </w:pPr>
                                  <w:r w:rsidRPr="001E7AA3">
                                    <w:rPr>
                                      <w:color w:val="984806" w:themeColor="accent6" w:themeShade="80"/>
                                      <w:sz w:val="32"/>
                                      <w:szCs w:val="32"/>
                                    </w:rPr>
                                    <w:t>President</w:t>
                                  </w:r>
                                </w:p>
                              </w:tc>
                            </w:tr>
                            <w:tr w:rsidR="00061A85" w:rsidRPr="00EA783B" w14:paraId="46C4707E" w14:textId="77777777" w:rsidTr="000874F1">
                              <w:tc>
                                <w:tcPr>
                                  <w:tcW w:w="3870" w:type="dxa"/>
                                </w:tcPr>
                                <w:p w14:paraId="1C994A05" w14:textId="77777777" w:rsidR="00061A85" w:rsidRDefault="00061A85" w:rsidP="00145C68">
                                  <w:pPr>
                                    <w:pStyle w:val="Heading3"/>
                                    <w:spacing w:before="48"/>
                                    <w:ind w:left="0" w:right="-110"/>
                                    <w:jc w:val="center"/>
                                    <w:rPr>
                                      <w:color w:val="C45811"/>
                                      <w:sz w:val="24"/>
                                      <w:szCs w:val="24"/>
                                    </w:rPr>
                                  </w:pPr>
                                </w:p>
                                <w:p w14:paraId="3FB96780" w14:textId="77777777" w:rsidR="00061A85" w:rsidRPr="001E7AA3" w:rsidRDefault="00061A85" w:rsidP="00145C68">
                                  <w:pPr>
                                    <w:pStyle w:val="Heading3"/>
                                    <w:spacing w:before="48"/>
                                    <w:ind w:left="0" w:right="-110"/>
                                    <w:jc w:val="center"/>
                                    <w:rPr>
                                      <w:b/>
                                      <w:color w:val="C45811"/>
                                      <w:sz w:val="32"/>
                                      <w:szCs w:val="32"/>
                                    </w:rPr>
                                  </w:pPr>
                                  <w:r w:rsidRPr="001E7AA3">
                                    <w:rPr>
                                      <w:b/>
                                      <w:color w:val="F79646" w:themeColor="accent6"/>
                                      <w:sz w:val="32"/>
                                      <w:szCs w:val="32"/>
                                    </w:rPr>
                                    <w:t>Lynn Miller</w:t>
                                  </w:r>
                                </w:p>
                              </w:tc>
                            </w:tr>
                            <w:tr w:rsidR="00061A85" w:rsidRPr="00EA783B" w14:paraId="586292B0" w14:textId="77777777" w:rsidTr="000874F1">
                              <w:tc>
                                <w:tcPr>
                                  <w:tcW w:w="3870" w:type="dxa"/>
                                </w:tcPr>
                                <w:p w14:paraId="791C6730"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Vice President</w:t>
                                  </w:r>
                                </w:p>
                                <w:p w14:paraId="51AF9F56" w14:textId="77777777" w:rsidR="00061A85" w:rsidRDefault="00061A85" w:rsidP="001E7AA3">
                                  <w:pPr>
                                    <w:pStyle w:val="Heading3"/>
                                    <w:spacing w:before="48"/>
                                    <w:ind w:left="-1186" w:right="-110" w:firstLine="1186"/>
                                    <w:jc w:val="center"/>
                                    <w:rPr>
                                      <w:color w:val="C45811"/>
                                      <w:sz w:val="32"/>
                                      <w:szCs w:val="32"/>
                                    </w:rPr>
                                  </w:pPr>
                                </w:p>
                                <w:p w14:paraId="59808CAB" w14:textId="77777777" w:rsidR="00061A85" w:rsidRDefault="00061A85" w:rsidP="001E7AA3">
                                  <w:pPr>
                                    <w:pStyle w:val="Heading3"/>
                                    <w:spacing w:before="48"/>
                                    <w:ind w:left="-1186" w:right="-110" w:firstLine="1186"/>
                                    <w:jc w:val="center"/>
                                    <w:rPr>
                                      <w:b/>
                                      <w:color w:val="F79646" w:themeColor="accent6"/>
                                      <w:sz w:val="32"/>
                                      <w:szCs w:val="32"/>
                                    </w:rPr>
                                  </w:pPr>
                                  <w:r w:rsidRPr="001E7AA3">
                                    <w:rPr>
                                      <w:b/>
                                      <w:color w:val="F79646" w:themeColor="accent6"/>
                                      <w:sz w:val="32"/>
                                      <w:szCs w:val="32"/>
                                    </w:rPr>
                                    <w:t>Ruth Loucks</w:t>
                                  </w:r>
                                </w:p>
                                <w:p w14:paraId="33A16193"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51291BFE" w14:textId="77777777" w:rsidR="00061A85" w:rsidRDefault="00061A85" w:rsidP="001E7AA3">
                                  <w:pPr>
                                    <w:pStyle w:val="Heading3"/>
                                    <w:spacing w:before="48"/>
                                    <w:ind w:left="-1186" w:right="-110" w:firstLine="1186"/>
                                    <w:jc w:val="center"/>
                                    <w:rPr>
                                      <w:b/>
                                      <w:color w:val="F79646" w:themeColor="accent6"/>
                                      <w:sz w:val="32"/>
                                      <w:szCs w:val="32"/>
                                    </w:rPr>
                                  </w:pPr>
                                </w:p>
                                <w:p w14:paraId="3123C614" w14:textId="77777777" w:rsidR="00061A85" w:rsidRDefault="00061A85" w:rsidP="001E7AA3">
                                  <w:pPr>
                                    <w:pStyle w:val="Heading3"/>
                                    <w:spacing w:before="48"/>
                                    <w:ind w:left="-1186" w:right="-110" w:firstLine="1186"/>
                                    <w:jc w:val="center"/>
                                    <w:rPr>
                                      <w:b/>
                                      <w:color w:val="F79646" w:themeColor="accent6"/>
                                      <w:sz w:val="32"/>
                                      <w:szCs w:val="32"/>
                                    </w:rPr>
                                  </w:pPr>
                                  <w:r>
                                    <w:rPr>
                                      <w:b/>
                                      <w:color w:val="F79646" w:themeColor="accent6"/>
                                      <w:sz w:val="32"/>
                                      <w:szCs w:val="32"/>
                                    </w:rPr>
                                    <w:t>Hollie Kahn</w:t>
                                  </w:r>
                                </w:p>
                                <w:p w14:paraId="4472A8D5"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7DC3DCBA" w14:textId="77777777" w:rsidR="00061A85" w:rsidRDefault="00061A85" w:rsidP="00097A7C">
                                  <w:pPr>
                                    <w:pStyle w:val="Heading3"/>
                                    <w:spacing w:before="48"/>
                                    <w:ind w:left="-1186" w:right="-110" w:firstLine="1186"/>
                                    <w:rPr>
                                      <w:b/>
                                      <w:color w:val="F79646" w:themeColor="accent6"/>
                                      <w:sz w:val="32"/>
                                      <w:szCs w:val="32"/>
                                    </w:rPr>
                                  </w:pPr>
                                </w:p>
                                <w:p w14:paraId="5DF7B43E" w14:textId="77777777" w:rsidR="00061A85" w:rsidRDefault="00061A85" w:rsidP="001E7AA3">
                                  <w:pPr>
                                    <w:pStyle w:val="Heading3"/>
                                    <w:spacing w:before="48"/>
                                    <w:ind w:left="-1186" w:right="-110" w:firstLine="1186"/>
                                    <w:jc w:val="center"/>
                                    <w:rPr>
                                      <w:b/>
                                      <w:color w:val="F79646" w:themeColor="accent6"/>
                                      <w:sz w:val="32"/>
                                      <w:szCs w:val="32"/>
                                    </w:rPr>
                                  </w:pPr>
                                  <w:r>
                                    <w:rPr>
                                      <w:b/>
                                      <w:color w:val="F79646" w:themeColor="accent6"/>
                                      <w:sz w:val="32"/>
                                      <w:szCs w:val="32"/>
                                    </w:rPr>
                                    <w:t>Alex Plishner</w:t>
                                  </w:r>
                                </w:p>
                                <w:p w14:paraId="02CAA54A" w14:textId="77777777" w:rsidR="00061A85"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3333B78A" w14:textId="77777777" w:rsidR="00061A85" w:rsidRPr="001E7AA3" w:rsidRDefault="00061A85" w:rsidP="001E7AA3">
                                  <w:pPr>
                                    <w:pStyle w:val="Heading3"/>
                                    <w:spacing w:before="48"/>
                                    <w:ind w:left="-1186" w:right="-110" w:firstLine="1186"/>
                                    <w:jc w:val="center"/>
                                    <w:rPr>
                                      <w:color w:val="984806" w:themeColor="accent6" w:themeShade="80"/>
                                      <w:sz w:val="32"/>
                                      <w:szCs w:val="32"/>
                                    </w:rPr>
                                  </w:pPr>
                                </w:p>
                                <w:p w14:paraId="6214F0B1" w14:textId="17F2B2C9" w:rsidR="00061A85" w:rsidRPr="001E7AA3" w:rsidRDefault="00061A85" w:rsidP="001E7AA3">
                                  <w:pPr>
                                    <w:pStyle w:val="Heading3"/>
                                    <w:spacing w:before="48"/>
                                    <w:ind w:left="-1186" w:right="-110" w:firstLine="1186"/>
                                    <w:jc w:val="center"/>
                                    <w:rPr>
                                      <w:color w:val="C45811"/>
                                      <w:sz w:val="32"/>
                                      <w:szCs w:val="32"/>
                                    </w:rPr>
                                  </w:pPr>
                                </w:p>
                              </w:tc>
                            </w:tr>
                          </w:tbl>
                          <w:p w14:paraId="58A2425A" w14:textId="77777777" w:rsidR="00061A85" w:rsidRDefault="00061A85" w:rsidP="00145C68">
                            <w:pPr>
                              <w:rPr>
                                <w:color w:val="1F497D"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AD1CA" id="AutoShape 14" o:spid="_x0000_s1030" style="position:absolute;left:0;text-align:left;margin-left:394.25pt;margin-top:11.9pt;width:183.75pt;height:3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" fillcolor="white [3212]" strokecolor="#938953 [1614]" strokeweight="1.25pt">
                <v:textbox inset="14.4pt,36pt,14.4pt,5.76pt">
                  <w:txbxContent>
                    <w:p w14:paraId="47ACEE82" w14:textId="77777777" w:rsidR="00061A85" w:rsidRPr="001E7AA3" w:rsidRDefault="00061A85" w:rsidP="001E7AA3">
                      <w:pPr>
                        <w:pStyle w:val="Heading1"/>
                        <w:ind w:left="0"/>
                        <w:jc w:val="center"/>
                        <w:rPr>
                          <w:color w:val="984806" w:themeColor="accent6" w:themeShade="80"/>
                          <w:sz w:val="48"/>
                        </w:rPr>
                      </w:pPr>
                      <w:r w:rsidRPr="001E7AA3">
                        <w:rPr>
                          <w:color w:val="984806" w:themeColor="accent6" w:themeShade="80"/>
                          <w:sz w:val="48"/>
                        </w:rPr>
                        <w:t>The Board</w:t>
                      </w:r>
                    </w:p>
                    <w:tbl>
                      <w:tblPr>
                        <w:tblStyle w:val="TableGrid"/>
                        <w:tblW w:w="38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061A85" w:rsidRPr="00EA783B" w14:paraId="6464100C" w14:textId="77777777" w:rsidTr="000874F1">
                        <w:tc>
                          <w:tcPr>
                            <w:tcW w:w="3870" w:type="dxa"/>
                          </w:tcPr>
                          <w:p w14:paraId="5046C871" w14:textId="77777777" w:rsidR="00061A85" w:rsidRDefault="00061A85" w:rsidP="00145C68">
                            <w:pPr>
                              <w:pStyle w:val="Heading3"/>
                              <w:spacing w:before="48"/>
                              <w:ind w:left="0" w:right="-151"/>
                              <w:jc w:val="center"/>
                              <w:rPr>
                                <w:b/>
                                <w:color w:val="F79646" w:themeColor="accent6"/>
                                <w:sz w:val="32"/>
                                <w:szCs w:val="32"/>
                              </w:rPr>
                            </w:pPr>
                          </w:p>
                          <w:p w14:paraId="46848160" w14:textId="77777777" w:rsidR="00061A85" w:rsidRPr="001E7AA3" w:rsidRDefault="00061A85" w:rsidP="00145C68">
                            <w:pPr>
                              <w:pStyle w:val="Heading3"/>
                              <w:spacing w:before="48"/>
                              <w:ind w:left="0" w:right="-151"/>
                              <w:jc w:val="center"/>
                              <w:rPr>
                                <w:b/>
                                <w:color w:val="C45811"/>
                                <w:sz w:val="32"/>
                                <w:szCs w:val="32"/>
                              </w:rPr>
                            </w:pPr>
                            <w:r w:rsidRPr="001E7AA3">
                              <w:rPr>
                                <w:b/>
                                <w:color w:val="F79646" w:themeColor="accent6"/>
                                <w:sz w:val="32"/>
                                <w:szCs w:val="32"/>
                              </w:rPr>
                              <w:t>Bill Ostrem</w:t>
                            </w:r>
                          </w:p>
                        </w:tc>
                      </w:tr>
                      <w:tr w:rsidR="00061A85" w:rsidRPr="00EA783B" w14:paraId="40767CAA" w14:textId="77777777" w:rsidTr="000874F1">
                        <w:tc>
                          <w:tcPr>
                            <w:tcW w:w="3870" w:type="dxa"/>
                          </w:tcPr>
                          <w:p w14:paraId="6DC883D5" w14:textId="77777777" w:rsidR="00061A85" w:rsidRPr="001E7AA3" w:rsidRDefault="00061A85" w:rsidP="00145C68">
                            <w:pPr>
                              <w:pStyle w:val="Heading3"/>
                              <w:spacing w:before="48"/>
                              <w:ind w:left="0" w:right="-71"/>
                              <w:jc w:val="center"/>
                              <w:rPr>
                                <w:color w:val="C45811"/>
                                <w:sz w:val="32"/>
                                <w:szCs w:val="32"/>
                              </w:rPr>
                            </w:pPr>
                            <w:r w:rsidRPr="001E7AA3">
                              <w:rPr>
                                <w:color w:val="984806" w:themeColor="accent6" w:themeShade="80"/>
                                <w:sz w:val="32"/>
                                <w:szCs w:val="32"/>
                              </w:rPr>
                              <w:t>President</w:t>
                            </w:r>
                          </w:p>
                        </w:tc>
                      </w:tr>
                      <w:tr w:rsidR="00061A85" w:rsidRPr="00EA783B" w14:paraId="46C4707E" w14:textId="77777777" w:rsidTr="000874F1">
                        <w:tc>
                          <w:tcPr>
                            <w:tcW w:w="3870" w:type="dxa"/>
                          </w:tcPr>
                          <w:p w14:paraId="1C994A05" w14:textId="77777777" w:rsidR="00061A85" w:rsidRDefault="00061A85" w:rsidP="00145C68">
                            <w:pPr>
                              <w:pStyle w:val="Heading3"/>
                              <w:spacing w:before="48"/>
                              <w:ind w:left="0" w:right="-110"/>
                              <w:jc w:val="center"/>
                              <w:rPr>
                                <w:color w:val="C45811"/>
                                <w:sz w:val="24"/>
                                <w:szCs w:val="24"/>
                              </w:rPr>
                            </w:pPr>
                          </w:p>
                          <w:p w14:paraId="3FB96780" w14:textId="77777777" w:rsidR="00061A85" w:rsidRPr="001E7AA3" w:rsidRDefault="00061A85" w:rsidP="00145C68">
                            <w:pPr>
                              <w:pStyle w:val="Heading3"/>
                              <w:spacing w:before="48"/>
                              <w:ind w:left="0" w:right="-110"/>
                              <w:jc w:val="center"/>
                              <w:rPr>
                                <w:b/>
                                <w:color w:val="C45811"/>
                                <w:sz w:val="32"/>
                                <w:szCs w:val="32"/>
                              </w:rPr>
                            </w:pPr>
                            <w:r w:rsidRPr="001E7AA3">
                              <w:rPr>
                                <w:b/>
                                <w:color w:val="F79646" w:themeColor="accent6"/>
                                <w:sz w:val="32"/>
                                <w:szCs w:val="32"/>
                              </w:rPr>
                              <w:t>Lynn Miller</w:t>
                            </w:r>
                          </w:p>
                        </w:tc>
                      </w:tr>
                      <w:tr w:rsidR="00061A85" w:rsidRPr="00EA783B" w14:paraId="586292B0" w14:textId="77777777" w:rsidTr="000874F1">
                        <w:tc>
                          <w:tcPr>
                            <w:tcW w:w="3870" w:type="dxa"/>
                          </w:tcPr>
                          <w:p w14:paraId="791C6730"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Vice President</w:t>
                            </w:r>
                          </w:p>
                          <w:p w14:paraId="51AF9F56" w14:textId="77777777" w:rsidR="00061A85" w:rsidRDefault="00061A85" w:rsidP="001E7AA3">
                            <w:pPr>
                              <w:pStyle w:val="Heading3"/>
                              <w:spacing w:before="48"/>
                              <w:ind w:left="-1186" w:right="-110" w:firstLine="1186"/>
                              <w:jc w:val="center"/>
                              <w:rPr>
                                <w:color w:val="C45811"/>
                                <w:sz w:val="32"/>
                                <w:szCs w:val="32"/>
                              </w:rPr>
                            </w:pPr>
                          </w:p>
                          <w:p w14:paraId="59808CAB" w14:textId="77777777" w:rsidR="00061A85" w:rsidRDefault="00061A85" w:rsidP="001E7AA3">
                            <w:pPr>
                              <w:pStyle w:val="Heading3"/>
                              <w:spacing w:before="48"/>
                              <w:ind w:left="-1186" w:right="-110" w:firstLine="1186"/>
                              <w:jc w:val="center"/>
                              <w:rPr>
                                <w:b/>
                                <w:color w:val="F79646" w:themeColor="accent6"/>
                                <w:sz w:val="32"/>
                                <w:szCs w:val="32"/>
                              </w:rPr>
                            </w:pPr>
                            <w:r w:rsidRPr="001E7AA3">
                              <w:rPr>
                                <w:b/>
                                <w:color w:val="F79646" w:themeColor="accent6"/>
                                <w:sz w:val="32"/>
                                <w:szCs w:val="32"/>
                              </w:rPr>
                              <w:t>Ruth Loucks</w:t>
                            </w:r>
                          </w:p>
                          <w:p w14:paraId="33A16193"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51291BFE" w14:textId="77777777" w:rsidR="00061A85" w:rsidRDefault="00061A85" w:rsidP="001E7AA3">
                            <w:pPr>
                              <w:pStyle w:val="Heading3"/>
                              <w:spacing w:before="48"/>
                              <w:ind w:left="-1186" w:right="-110" w:firstLine="1186"/>
                              <w:jc w:val="center"/>
                              <w:rPr>
                                <w:b/>
                                <w:color w:val="F79646" w:themeColor="accent6"/>
                                <w:sz w:val="32"/>
                                <w:szCs w:val="32"/>
                              </w:rPr>
                            </w:pPr>
                          </w:p>
                          <w:p w14:paraId="3123C614" w14:textId="77777777" w:rsidR="00061A85" w:rsidRDefault="00061A85" w:rsidP="001E7AA3">
                            <w:pPr>
                              <w:pStyle w:val="Heading3"/>
                              <w:spacing w:before="48"/>
                              <w:ind w:left="-1186" w:right="-110" w:firstLine="1186"/>
                              <w:jc w:val="center"/>
                              <w:rPr>
                                <w:b/>
                                <w:color w:val="F79646" w:themeColor="accent6"/>
                                <w:sz w:val="32"/>
                                <w:szCs w:val="32"/>
                              </w:rPr>
                            </w:pPr>
                            <w:r>
                              <w:rPr>
                                <w:b/>
                                <w:color w:val="F79646" w:themeColor="accent6"/>
                                <w:sz w:val="32"/>
                                <w:szCs w:val="32"/>
                              </w:rPr>
                              <w:t>Hollie Kahn</w:t>
                            </w:r>
                          </w:p>
                          <w:p w14:paraId="4472A8D5" w14:textId="77777777" w:rsidR="00061A85" w:rsidRPr="001E7AA3"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7DC3DCBA" w14:textId="77777777" w:rsidR="00061A85" w:rsidRDefault="00061A85" w:rsidP="00097A7C">
                            <w:pPr>
                              <w:pStyle w:val="Heading3"/>
                              <w:spacing w:before="48"/>
                              <w:ind w:left="-1186" w:right="-110" w:firstLine="1186"/>
                              <w:rPr>
                                <w:b/>
                                <w:color w:val="F79646" w:themeColor="accent6"/>
                                <w:sz w:val="32"/>
                                <w:szCs w:val="32"/>
                              </w:rPr>
                            </w:pPr>
                          </w:p>
                          <w:p w14:paraId="5DF7B43E" w14:textId="77777777" w:rsidR="00061A85" w:rsidRDefault="00061A85" w:rsidP="001E7AA3">
                            <w:pPr>
                              <w:pStyle w:val="Heading3"/>
                              <w:spacing w:before="48"/>
                              <w:ind w:left="-1186" w:right="-110" w:firstLine="1186"/>
                              <w:jc w:val="center"/>
                              <w:rPr>
                                <w:b/>
                                <w:color w:val="F79646" w:themeColor="accent6"/>
                                <w:sz w:val="32"/>
                                <w:szCs w:val="32"/>
                              </w:rPr>
                            </w:pPr>
                            <w:r>
                              <w:rPr>
                                <w:b/>
                                <w:color w:val="F79646" w:themeColor="accent6"/>
                                <w:sz w:val="32"/>
                                <w:szCs w:val="32"/>
                              </w:rPr>
                              <w:t>Alex Plishner</w:t>
                            </w:r>
                          </w:p>
                          <w:p w14:paraId="02CAA54A" w14:textId="77777777" w:rsidR="00061A85" w:rsidRDefault="00061A85"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3333B78A" w14:textId="77777777" w:rsidR="00061A85" w:rsidRPr="001E7AA3" w:rsidRDefault="00061A85" w:rsidP="001E7AA3">
                            <w:pPr>
                              <w:pStyle w:val="Heading3"/>
                              <w:spacing w:before="48"/>
                              <w:ind w:left="-1186" w:right="-110" w:firstLine="1186"/>
                              <w:jc w:val="center"/>
                              <w:rPr>
                                <w:color w:val="984806" w:themeColor="accent6" w:themeShade="80"/>
                                <w:sz w:val="32"/>
                                <w:szCs w:val="32"/>
                              </w:rPr>
                            </w:pPr>
                          </w:p>
                          <w:p w14:paraId="6214F0B1" w14:textId="17F2B2C9" w:rsidR="00061A85" w:rsidRPr="001E7AA3" w:rsidRDefault="00061A85" w:rsidP="001E7AA3">
                            <w:pPr>
                              <w:pStyle w:val="Heading3"/>
                              <w:spacing w:before="48"/>
                              <w:ind w:left="-1186" w:right="-110" w:firstLine="1186"/>
                              <w:jc w:val="center"/>
                              <w:rPr>
                                <w:color w:val="C45811"/>
                                <w:sz w:val="32"/>
                                <w:szCs w:val="32"/>
                              </w:rPr>
                            </w:pPr>
                          </w:p>
                        </w:tc>
                      </w:tr>
                    </w:tbl>
                    <w:p w14:paraId="58A2425A" w14:textId="77777777" w:rsidR="00061A85" w:rsidRDefault="00061A85" w:rsidP="00145C68">
                      <w:pPr>
                        <w:rPr>
                          <w:color w:val="1F497D" w:themeColor="text2"/>
                        </w:rPr>
                      </w:pPr>
                    </w:p>
                  </w:txbxContent>
                </v:textbox>
              </v:rect>
            </w:pict>
          </mc:Fallback>
        </mc:AlternateContent>
      </w:r>
      <w:r w:rsidR="00D90B77" w:rsidRPr="006C1139">
        <w:rPr>
          <w:color w:val="C45811"/>
          <w:sz w:val="18"/>
          <w:szCs w:val="18"/>
        </w:rPr>
        <w:t>Did you know that the CSC is independent from the Del Sur Community Association and both entities</w:t>
      </w:r>
    </w:p>
    <w:p w14:paraId="31541953" w14:textId="18FA9BEF" w:rsidR="00866A60" w:rsidRPr="006C1139" w:rsidRDefault="00D90B77" w:rsidP="00211387">
      <w:pPr>
        <w:pStyle w:val="Heading3"/>
        <w:spacing w:before="48"/>
        <w:ind w:left="2070" w:right="1360" w:hanging="1800"/>
        <w:rPr>
          <w:sz w:val="18"/>
          <w:szCs w:val="18"/>
        </w:rPr>
      </w:pPr>
      <w:r w:rsidRPr="006C1139">
        <w:rPr>
          <w:color w:val="C45811"/>
          <w:sz w:val="18"/>
          <w:szCs w:val="18"/>
        </w:rPr>
        <w:t xml:space="preserve">have </w:t>
      </w:r>
      <w:r w:rsidR="00E40026" w:rsidRPr="006C1139">
        <w:rPr>
          <w:color w:val="C45811"/>
          <w:sz w:val="18"/>
          <w:szCs w:val="18"/>
        </w:rPr>
        <w:t>their</w:t>
      </w:r>
      <w:r w:rsidR="00E40026">
        <w:rPr>
          <w:color w:val="C45811"/>
          <w:sz w:val="18"/>
          <w:szCs w:val="18"/>
        </w:rPr>
        <w:t xml:space="preserve"> </w:t>
      </w:r>
      <w:r w:rsidR="00E40026" w:rsidRPr="006C1139">
        <w:rPr>
          <w:color w:val="C45811"/>
          <w:sz w:val="18"/>
          <w:szCs w:val="18"/>
        </w:rPr>
        <w:t>own</w:t>
      </w:r>
      <w:r w:rsidRPr="006C1139">
        <w:rPr>
          <w:color w:val="C45811"/>
          <w:sz w:val="18"/>
          <w:szCs w:val="18"/>
        </w:rPr>
        <w:t xml:space="preserve"> areas of responsibility?</w:t>
      </w:r>
    </w:p>
    <w:tbl>
      <w:tblPr>
        <w:tblpPr w:leftFromText="180" w:rightFromText="180" w:vertAnchor="text" w:horzAnchor="page" w:tblpX="785" w:tblpY="14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
        <w:gridCol w:w="1213"/>
        <w:gridCol w:w="2378"/>
        <w:gridCol w:w="2897"/>
      </w:tblGrid>
      <w:tr w:rsidR="00211387" w:rsidRPr="006C1139" w14:paraId="167E6609" w14:textId="77777777" w:rsidTr="00211387">
        <w:trPr>
          <w:trHeight w:val="241"/>
        </w:trPr>
        <w:tc>
          <w:tcPr>
            <w:tcW w:w="75" w:type="dxa"/>
            <w:tcBorders>
              <w:right w:val="nil"/>
            </w:tcBorders>
            <w:shd w:val="clear" w:color="auto" w:fill="996633"/>
          </w:tcPr>
          <w:p w14:paraId="025C60F2" w14:textId="77777777" w:rsidR="00211387" w:rsidRPr="006C1139" w:rsidRDefault="00211387" w:rsidP="00211387">
            <w:pPr>
              <w:pStyle w:val="TableParagraph"/>
              <w:ind w:left="0"/>
              <w:jc w:val="left"/>
              <w:rPr>
                <w:rFonts w:ascii="Arial Narrow" w:hAnsi="Arial Narrow"/>
                <w:sz w:val="18"/>
                <w:szCs w:val="18"/>
              </w:rPr>
            </w:pPr>
          </w:p>
        </w:tc>
        <w:tc>
          <w:tcPr>
            <w:tcW w:w="1213" w:type="dxa"/>
            <w:tcBorders>
              <w:left w:val="nil"/>
            </w:tcBorders>
            <w:shd w:val="clear" w:color="auto" w:fill="996633"/>
          </w:tcPr>
          <w:p w14:paraId="2CFFC496" w14:textId="77777777" w:rsidR="00211387" w:rsidRPr="006C1139" w:rsidRDefault="00211387" w:rsidP="00211387">
            <w:pPr>
              <w:pStyle w:val="TableParagraph"/>
              <w:ind w:left="0"/>
              <w:jc w:val="left"/>
              <w:rPr>
                <w:rFonts w:ascii="Arial Narrow" w:hAnsi="Arial Narrow"/>
                <w:sz w:val="18"/>
                <w:szCs w:val="18"/>
              </w:rPr>
            </w:pPr>
          </w:p>
        </w:tc>
        <w:tc>
          <w:tcPr>
            <w:tcW w:w="2378" w:type="dxa"/>
            <w:tcBorders>
              <w:left w:val="single" w:sz="8" w:space="0" w:color="996633"/>
            </w:tcBorders>
          </w:tcPr>
          <w:p w14:paraId="6B256976"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CSC</w:t>
            </w:r>
          </w:p>
        </w:tc>
        <w:tc>
          <w:tcPr>
            <w:tcW w:w="2897" w:type="dxa"/>
          </w:tcPr>
          <w:p w14:paraId="154BC2D7"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DEL SUR COMMUNITY ASSOCIATION</w:t>
            </w:r>
          </w:p>
        </w:tc>
      </w:tr>
      <w:tr w:rsidR="00211387" w:rsidRPr="006C1139" w14:paraId="75493C8E" w14:textId="77777777" w:rsidTr="00211387">
        <w:trPr>
          <w:trHeight w:val="242"/>
        </w:trPr>
        <w:tc>
          <w:tcPr>
            <w:tcW w:w="1288" w:type="dxa"/>
            <w:gridSpan w:val="2"/>
          </w:tcPr>
          <w:p w14:paraId="0A1D1607"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Boards</w:t>
            </w:r>
          </w:p>
        </w:tc>
        <w:tc>
          <w:tcPr>
            <w:tcW w:w="2378" w:type="dxa"/>
          </w:tcPr>
          <w:p w14:paraId="18E2CB35"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c>
          <w:tcPr>
            <w:tcW w:w="2897" w:type="dxa"/>
          </w:tcPr>
          <w:p w14:paraId="4F9A80BA"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r>
      <w:tr w:rsidR="00211387" w:rsidRPr="006C1139" w14:paraId="6E544931" w14:textId="77777777" w:rsidTr="00211387">
        <w:trPr>
          <w:trHeight w:val="1164"/>
        </w:trPr>
        <w:tc>
          <w:tcPr>
            <w:tcW w:w="1288" w:type="dxa"/>
            <w:gridSpan w:val="2"/>
          </w:tcPr>
          <w:p w14:paraId="15A4FD63"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Purpose</w:t>
            </w:r>
          </w:p>
        </w:tc>
        <w:tc>
          <w:tcPr>
            <w:tcW w:w="2378" w:type="dxa"/>
          </w:tcPr>
          <w:p w14:paraId="759984B8" w14:textId="77777777" w:rsidR="00211387" w:rsidRPr="006C1139" w:rsidRDefault="00211387" w:rsidP="00211387">
            <w:pPr>
              <w:pStyle w:val="TableParagraph"/>
              <w:numPr>
                <w:ilvl w:val="0"/>
                <w:numId w:val="2"/>
              </w:numPr>
              <w:tabs>
                <w:tab w:val="left" w:pos="827"/>
                <w:tab w:val="left" w:pos="828"/>
              </w:tabs>
              <w:spacing w:line="249" w:lineRule="auto"/>
              <w:ind w:right="258"/>
              <w:jc w:val="left"/>
              <w:rPr>
                <w:rFonts w:ascii="Arial Narrow" w:hAnsi="Arial Narrow"/>
                <w:sz w:val="18"/>
                <w:szCs w:val="18"/>
              </w:rPr>
            </w:pPr>
            <w:r w:rsidRPr="006C1139">
              <w:rPr>
                <w:rFonts w:ascii="Arial Narrow" w:hAnsi="Arial Narrow"/>
                <w:color w:val="C55A11"/>
                <w:sz w:val="18"/>
                <w:szCs w:val="18"/>
              </w:rPr>
              <w:t>Funds &amp; organizes all Community Events, including Movie Nights, Concerts, Holiday Events,</w:t>
            </w:r>
            <w:r w:rsidRPr="006C1139">
              <w:rPr>
                <w:rFonts w:ascii="Arial Narrow" w:hAnsi="Arial Narrow"/>
                <w:color w:val="C55A11"/>
                <w:spacing w:val="-1"/>
                <w:sz w:val="18"/>
                <w:szCs w:val="18"/>
              </w:rPr>
              <w:t xml:space="preserve"> </w:t>
            </w:r>
            <w:r w:rsidRPr="006C1139">
              <w:rPr>
                <w:rFonts w:ascii="Arial Narrow" w:hAnsi="Arial Narrow"/>
                <w:color w:val="C55A11"/>
                <w:sz w:val="18"/>
                <w:szCs w:val="18"/>
              </w:rPr>
              <w:t>etc.</w:t>
            </w:r>
          </w:p>
          <w:p w14:paraId="1D858B2B" w14:textId="77777777" w:rsidR="00211387" w:rsidRPr="006C1139" w:rsidRDefault="00211387" w:rsidP="00211387">
            <w:pPr>
              <w:pStyle w:val="TableParagraph"/>
              <w:numPr>
                <w:ilvl w:val="0"/>
                <w:numId w:val="2"/>
              </w:numPr>
              <w:tabs>
                <w:tab w:val="left" w:pos="827"/>
                <w:tab w:val="left" w:pos="828"/>
              </w:tabs>
              <w:spacing w:before="5" w:line="247" w:lineRule="auto"/>
              <w:ind w:right="256"/>
              <w:jc w:val="left"/>
              <w:rPr>
                <w:rFonts w:ascii="Arial Narrow" w:hAnsi="Arial Narrow"/>
                <w:sz w:val="18"/>
                <w:szCs w:val="18"/>
              </w:rPr>
            </w:pPr>
            <w:r w:rsidRPr="006C1139">
              <w:rPr>
                <w:rFonts w:ascii="Arial Narrow" w:hAnsi="Arial Narrow"/>
                <w:color w:val="C55A11"/>
                <w:sz w:val="18"/>
                <w:szCs w:val="18"/>
              </w:rPr>
              <w:t>Promotes and supports resident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Driven</w:t>
            </w:r>
            <w:r>
              <w:rPr>
                <w:rFonts w:ascii="Arial Narrow" w:hAnsi="Arial Narrow"/>
                <w:color w:val="C55A11"/>
                <w:sz w:val="18"/>
                <w:szCs w:val="18"/>
              </w:rPr>
              <w:t xml:space="preserve"> </w:t>
            </w:r>
            <w:r w:rsidRPr="006C1139">
              <w:rPr>
                <w:rFonts w:ascii="Arial Narrow" w:hAnsi="Arial Narrow"/>
                <w:color w:val="C55A11"/>
                <w:sz w:val="18"/>
                <w:szCs w:val="18"/>
              </w:rPr>
              <w:t>Community Clubs</w:t>
            </w:r>
          </w:p>
        </w:tc>
        <w:tc>
          <w:tcPr>
            <w:tcW w:w="2897" w:type="dxa"/>
          </w:tcPr>
          <w:p w14:paraId="2738C212" w14:textId="593C648B" w:rsidR="00211387" w:rsidRPr="006C1139" w:rsidRDefault="00211387" w:rsidP="00211387">
            <w:pPr>
              <w:pStyle w:val="TableParagraph"/>
              <w:numPr>
                <w:ilvl w:val="0"/>
                <w:numId w:val="1"/>
              </w:numPr>
              <w:tabs>
                <w:tab w:val="left" w:pos="827"/>
                <w:tab w:val="left" w:pos="828"/>
              </w:tabs>
              <w:spacing w:line="249" w:lineRule="auto"/>
              <w:ind w:right="119"/>
              <w:jc w:val="left"/>
              <w:rPr>
                <w:rFonts w:ascii="Arial Narrow" w:hAnsi="Arial Narrow"/>
                <w:sz w:val="18"/>
                <w:szCs w:val="18"/>
              </w:rPr>
            </w:pPr>
            <w:r w:rsidRPr="006C1139">
              <w:rPr>
                <w:rFonts w:ascii="Arial Narrow" w:hAnsi="Arial Narrow"/>
                <w:color w:val="C55A11"/>
                <w:sz w:val="18"/>
                <w:szCs w:val="18"/>
              </w:rPr>
              <w:t xml:space="preserve">Upkeep and Maintenance of common areas: including private parks, </w:t>
            </w:r>
            <w:r w:rsidR="00A3116A" w:rsidRPr="006C1139">
              <w:rPr>
                <w:rFonts w:ascii="Arial Narrow" w:hAnsi="Arial Narrow"/>
                <w:color w:val="C55A11"/>
                <w:sz w:val="18"/>
                <w:szCs w:val="18"/>
              </w:rPr>
              <w:t>mailboxes</w:t>
            </w:r>
            <w:r w:rsidRPr="006C1139">
              <w:rPr>
                <w:rFonts w:ascii="Arial Narrow" w:hAnsi="Arial Narrow"/>
                <w:color w:val="C55A11"/>
                <w:sz w:val="18"/>
                <w:szCs w:val="18"/>
              </w:rPr>
              <w: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etc.</w:t>
            </w:r>
          </w:p>
          <w:p w14:paraId="4779F106" w14:textId="77777777" w:rsidR="00211387" w:rsidRPr="006C1139" w:rsidRDefault="00211387" w:rsidP="00211387">
            <w:pPr>
              <w:pStyle w:val="TableParagraph"/>
              <w:numPr>
                <w:ilvl w:val="0"/>
                <w:numId w:val="1"/>
              </w:numPr>
              <w:tabs>
                <w:tab w:val="left" w:pos="827"/>
                <w:tab w:val="left" w:pos="828"/>
              </w:tabs>
              <w:spacing w:line="247" w:lineRule="auto"/>
              <w:ind w:right="617"/>
              <w:jc w:val="left"/>
              <w:rPr>
                <w:rFonts w:ascii="Arial Narrow" w:hAnsi="Arial Narrow"/>
                <w:sz w:val="18"/>
                <w:szCs w:val="18"/>
              </w:rPr>
            </w:pPr>
            <w:r w:rsidRPr="006C1139">
              <w:rPr>
                <w:rFonts w:ascii="Arial Narrow" w:hAnsi="Arial Narrow"/>
                <w:color w:val="C55A11"/>
                <w:sz w:val="18"/>
                <w:szCs w:val="18"/>
              </w:rPr>
              <w:t>Enforcement of Covenants, Conditions and</w:t>
            </w:r>
            <w:r w:rsidRPr="006C1139">
              <w:rPr>
                <w:rFonts w:ascii="Arial Narrow" w:hAnsi="Arial Narrow"/>
                <w:color w:val="C55A11"/>
                <w:spacing w:val="-10"/>
                <w:sz w:val="18"/>
                <w:szCs w:val="18"/>
              </w:rPr>
              <w:t xml:space="preserve"> </w:t>
            </w:r>
            <w:r w:rsidRPr="006C1139">
              <w:rPr>
                <w:rFonts w:ascii="Arial Narrow" w:hAnsi="Arial Narrow"/>
                <w:color w:val="C55A11"/>
                <w:sz w:val="18"/>
                <w:szCs w:val="18"/>
              </w:rPr>
              <w:t>Restrictions</w:t>
            </w:r>
          </w:p>
          <w:p w14:paraId="2C204DC5" w14:textId="77777777" w:rsidR="00211387" w:rsidRPr="006C1139" w:rsidRDefault="00211387" w:rsidP="00211387">
            <w:pPr>
              <w:pStyle w:val="TableParagraph"/>
              <w:numPr>
                <w:ilvl w:val="0"/>
                <w:numId w:val="1"/>
              </w:numPr>
              <w:tabs>
                <w:tab w:val="left" w:pos="827"/>
                <w:tab w:val="left" w:pos="828"/>
              </w:tabs>
              <w:spacing w:before="5"/>
              <w:jc w:val="left"/>
              <w:rPr>
                <w:rFonts w:ascii="Arial Narrow" w:hAnsi="Arial Narrow"/>
                <w:sz w:val="18"/>
                <w:szCs w:val="18"/>
              </w:rPr>
            </w:pPr>
            <w:r w:rsidRPr="006C1139">
              <w:rPr>
                <w:rFonts w:ascii="Arial Narrow" w:hAnsi="Arial Narrow"/>
                <w:color w:val="C55A11"/>
                <w:sz w:val="18"/>
                <w:szCs w:val="18"/>
              </w:rPr>
              <w:t>Oversee Design</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Review</w:t>
            </w:r>
          </w:p>
        </w:tc>
      </w:tr>
      <w:tr w:rsidR="00211387" w:rsidRPr="006C1139" w14:paraId="507DF597" w14:textId="77777777" w:rsidTr="00211387">
        <w:trPr>
          <w:trHeight w:val="704"/>
        </w:trPr>
        <w:tc>
          <w:tcPr>
            <w:tcW w:w="1288" w:type="dxa"/>
            <w:gridSpan w:val="2"/>
          </w:tcPr>
          <w:p w14:paraId="3288D9B5"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Source of Funds</w:t>
            </w:r>
          </w:p>
        </w:tc>
        <w:tc>
          <w:tcPr>
            <w:tcW w:w="2378" w:type="dxa"/>
          </w:tcPr>
          <w:p w14:paraId="4714C6CD"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Enhancement Fee on the Sale of</w:t>
            </w:r>
            <w:r>
              <w:rPr>
                <w:rFonts w:ascii="Arial Narrow" w:hAnsi="Arial Narrow"/>
                <w:color w:val="C55A11"/>
                <w:sz w:val="18"/>
                <w:szCs w:val="18"/>
              </w:rPr>
              <w:t xml:space="preserve"> </w:t>
            </w:r>
            <w:r w:rsidRPr="006C1139">
              <w:rPr>
                <w:rFonts w:ascii="Arial Narrow" w:hAnsi="Arial Narrow"/>
                <w:color w:val="C55A11"/>
                <w:sz w:val="18"/>
                <w:szCs w:val="18"/>
              </w:rPr>
              <w:t>homes in Del Sur</w:t>
            </w:r>
          </w:p>
        </w:tc>
        <w:tc>
          <w:tcPr>
            <w:tcW w:w="2897" w:type="dxa"/>
          </w:tcPr>
          <w:p w14:paraId="031B7C58" w14:textId="77777777" w:rsidR="00211387" w:rsidRPr="006C1139" w:rsidRDefault="00211387" w:rsidP="00793A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Mo HOA Dues</w:t>
            </w:r>
          </w:p>
        </w:tc>
      </w:tr>
      <w:tr w:rsidR="00211387" w:rsidRPr="006C1139" w14:paraId="29D09FBB" w14:textId="77777777" w:rsidTr="00211387">
        <w:trPr>
          <w:trHeight w:val="1031"/>
        </w:trPr>
        <w:tc>
          <w:tcPr>
            <w:tcW w:w="1288" w:type="dxa"/>
            <w:gridSpan w:val="2"/>
          </w:tcPr>
          <w:p w14:paraId="0B436F7D" w14:textId="77777777" w:rsidR="00211387" w:rsidRPr="006C1139" w:rsidRDefault="00211387" w:rsidP="00211387">
            <w:pPr>
              <w:pStyle w:val="TableParagraph"/>
              <w:spacing w:line="252" w:lineRule="auto"/>
              <w:ind w:left="107" w:right="792"/>
              <w:jc w:val="left"/>
              <w:rPr>
                <w:rFonts w:ascii="Arial Narrow" w:hAnsi="Arial Narrow"/>
                <w:b/>
                <w:sz w:val="18"/>
                <w:szCs w:val="18"/>
              </w:rPr>
            </w:pPr>
            <w:r w:rsidRPr="006C1139">
              <w:rPr>
                <w:rFonts w:ascii="Arial Narrow" w:hAnsi="Arial Narrow"/>
                <w:b/>
                <w:color w:val="663300"/>
                <w:sz w:val="18"/>
                <w:szCs w:val="18"/>
              </w:rPr>
              <w:t>Meeting Schedule</w:t>
            </w:r>
          </w:p>
        </w:tc>
        <w:tc>
          <w:tcPr>
            <w:tcW w:w="2378" w:type="dxa"/>
          </w:tcPr>
          <w:p w14:paraId="3518B96C"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C55A11"/>
                <w:sz w:val="18"/>
                <w:szCs w:val="18"/>
              </w:rPr>
              <w:t>Meet quarterly – 4</w:t>
            </w:r>
            <w:r w:rsidR="003D75AD" w:rsidRPr="003D75AD">
              <w:rPr>
                <w:rFonts w:ascii="Arial Narrow" w:hAnsi="Arial Narrow"/>
                <w:b/>
                <w:color w:val="C55A11"/>
                <w:position w:val="8"/>
                <w:sz w:val="18"/>
                <w:szCs w:val="18"/>
                <w:vertAlign w:val="superscript"/>
              </w:rPr>
              <w:t>th</w:t>
            </w:r>
            <w:r w:rsidR="003D75AD">
              <w:rPr>
                <w:rFonts w:ascii="Arial Narrow" w:hAnsi="Arial Narrow"/>
                <w:b/>
                <w:color w:val="C55A11"/>
                <w:position w:val="8"/>
                <w:sz w:val="18"/>
                <w:szCs w:val="18"/>
              </w:rPr>
              <w:t xml:space="preserve"> </w:t>
            </w:r>
            <w:r w:rsidRPr="006C1139">
              <w:rPr>
                <w:rFonts w:ascii="Arial Narrow" w:hAnsi="Arial Narrow"/>
                <w:b/>
                <w:color w:val="C55A11"/>
                <w:sz w:val="18"/>
                <w:szCs w:val="18"/>
              </w:rPr>
              <w:t>Wednesday</w:t>
            </w:r>
          </w:p>
          <w:p w14:paraId="108E21C1" w14:textId="77777777" w:rsidR="00211387" w:rsidRPr="006C1139" w:rsidRDefault="00211387" w:rsidP="00211387">
            <w:pPr>
              <w:pStyle w:val="TableParagraph"/>
              <w:spacing w:before="14" w:line="252" w:lineRule="auto"/>
              <w:ind w:left="107" w:right="295"/>
              <w:jc w:val="left"/>
              <w:rPr>
                <w:rFonts w:ascii="Arial Narrow" w:hAnsi="Arial Narrow"/>
                <w:i/>
                <w:sz w:val="18"/>
                <w:szCs w:val="18"/>
              </w:rPr>
            </w:pPr>
            <w:r w:rsidRPr="006C1139">
              <w:rPr>
                <w:rFonts w:ascii="Arial Narrow" w:hAnsi="Arial Narrow"/>
                <w:color w:val="C55A11"/>
                <w:sz w:val="18"/>
                <w:szCs w:val="18"/>
              </w:rPr>
              <w:t xml:space="preserve">– </w:t>
            </w:r>
            <w:r w:rsidRPr="006C1139">
              <w:rPr>
                <w:rFonts w:ascii="Arial Narrow" w:hAnsi="Arial Narrow"/>
                <w:i/>
                <w:color w:val="C55A11"/>
                <w:sz w:val="18"/>
                <w:szCs w:val="18"/>
              </w:rPr>
              <w:t>January, April, July &amp; October (April &amp; October are in the evening and open to CSC residents.</w:t>
            </w:r>
          </w:p>
        </w:tc>
        <w:tc>
          <w:tcPr>
            <w:tcW w:w="2897" w:type="dxa"/>
          </w:tcPr>
          <w:p w14:paraId="37B1A176" w14:textId="77777777" w:rsidR="00211387" w:rsidRPr="006C1139" w:rsidRDefault="00211387" w:rsidP="0021138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Monthly Executive Meetings</w:t>
            </w:r>
            <w:r w:rsidRPr="006C1139">
              <w:rPr>
                <w:rFonts w:ascii="Arial Narrow" w:hAnsi="Arial Narrow"/>
                <w:color w:val="C55A11"/>
                <w:sz w:val="18"/>
                <w:szCs w:val="18"/>
              </w:rPr>
              <w:t xml:space="preserve">: </w:t>
            </w:r>
          </w:p>
          <w:p w14:paraId="348BF61F" w14:textId="77777777" w:rsidR="00211387" w:rsidRPr="006C1139" w:rsidRDefault="00211387" w:rsidP="0021138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Open Session Meetings</w:t>
            </w:r>
            <w:r w:rsidRPr="006C1139">
              <w:rPr>
                <w:rFonts w:ascii="Arial Narrow" w:hAnsi="Arial Narrow"/>
                <w:color w:val="C55A11"/>
                <w:sz w:val="18"/>
                <w:szCs w:val="18"/>
              </w:rPr>
              <w:t>:</w:t>
            </w:r>
          </w:p>
          <w:p w14:paraId="786DDD53" w14:textId="77777777" w:rsidR="00211387" w:rsidRPr="006C1139" w:rsidRDefault="00211387" w:rsidP="00211387">
            <w:pPr>
              <w:pStyle w:val="TableParagraph"/>
              <w:spacing w:line="252" w:lineRule="auto"/>
              <w:ind w:left="107" w:right="250" w:hanging="1"/>
              <w:jc w:val="left"/>
              <w:rPr>
                <w:rFonts w:ascii="Arial Narrow" w:hAnsi="Arial Narrow"/>
                <w:i/>
                <w:sz w:val="18"/>
                <w:szCs w:val="18"/>
              </w:rPr>
            </w:pPr>
            <w:r w:rsidRPr="006C1139">
              <w:rPr>
                <w:rFonts w:ascii="Arial Narrow" w:hAnsi="Arial Narrow"/>
                <w:color w:val="C55A11"/>
                <w:sz w:val="18"/>
                <w:szCs w:val="18"/>
              </w:rPr>
              <w:t xml:space="preserve">Are now being held on the 4th Tuesday of every odd month (Jan, Mar, May, Jul, Sept, and Nov). </w:t>
            </w:r>
            <w:r w:rsidRPr="006C1139">
              <w:rPr>
                <w:rFonts w:ascii="Arial Narrow" w:hAnsi="Arial Narrow"/>
                <w:i/>
                <w:color w:val="C55A11"/>
                <w:sz w:val="18"/>
                <w:szCs w:val="18"/>
              </w:rPr>
              <w:t xml:space="preserve">See </w:t>
            </w:r>
            <w:hyperlink r:id="rId16">
              <w:r w:rsidRPr="006C1139">
                <w:rPr>
                  <w:rFonts w:ascii="Arial Narrow" w:hAnsi="Arial Narrow"/>
                  <w:i/>
                  <w:color w:val="C55A11"/>
                  <w:sz w:val="18"/>
                  <w:szCs w:val="18"/>
                  <w:u w:val="single" w:color="C55A11"/>
                </w:rPr>
                <w:t>www.delsurcommunity.org</w:t>
              </w:r>
              <w:r w:rsidRPr="006C1139">
                <w:rPr>
                  <w:rFonts w:ascii="Arial Narrow" w:hAnsi="Arial Narrow"/>
                  <w:i/>
                  <w:color w:val="C55A11"/>
                  <w:sz w:val="18"/>
                  <w:szCs w:val="18"/>
                </w:rPr>
                <w:t xml:space="preserve"> </w:t>
              </w:r>
            </w:hyperlink>
            <w:r w:rsidRPr="006C1139">
              <w:rPr>
                <w:rFonts w:ascii="Arial Narrow" w:hAnsi="Arial Narrow"/>
                <w:i/>
                <w:color w:val="C55A11"/>
                <w:sz w:val="18"/>
                <w:szCs w:val="18"/>
              </w:rPr>
              <w:t>for details</w:t>
            </w:r>
          </w:p>
        </w:tc>
      </w:tr>
      <w:tr w:rsidR="00211387" w:rsidRPr="006C1139" w14:paraId="479BD6FF" w14:textId="77777777" w:rsidTr="00211387">
        <w:trPr>
          <w:trHeight w:val="241"/>
        </w:trPr>
        <w:tc>
          <w:tcPr>
            <w:tcW w:w="1288" w:type="dxa"/>
            <w:gridSpan w:val="2"/>
          </w:tcPr>
          <w:p w14:paraId="438C9609"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Fiscal Year</w:t>
            </w:r>
          </w:p>
        </w:tc>
        <w:tc>
          <w:tcPr>
            <w:tcW w:w="2378" w:type="dxa"/>
          </w:tcPr>
          <w:p w14:paraId="0364AD97" w14:textId="77777777" w:rsidR="00211387" w:rsidRPr="006C1139" w:rsidRDefault="00211387" w:rsidP="0021138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c>
          <w:tcPr>
            <w:tcW w:w="2897" w:type="dxa"/>
          </w:tcPr>
          <w:p w14:paraId="486436EC" w14:textId="77777777" w:rsidR="00211387" w:rsidRPr="006C1139" w:rsidRDefault="00211387" w:rsidP="0021138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r>
      <w:tr w:rsidR="00211387" w:rsidRPr="006C1139" w14:paraId="75BBE182" w14:textId="77777777" w:rsidTr="00211387">
        <w:trPr>
          <w:trHeight w:val="1991"/>
        </w:trPr>
        <w:tc>
          <w:tcPr>
            <w:tcW w:w="1288" w:type="dxa"/>
            <w:gridSpan w:val="2"/>
          </w:tcPr>
          <w:p w14:paraId="4093D79E"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Website</w:t>
            </w:r>
          </w:p>
        </w:tc>
        <w:tc>
          <w:tcPr>
            <w:tcW w:w="2378" w:type="dxa"/>
          </w:tcPr>
          <w:p w14:paraId="02C3A038" w14:textId="77777777" w:rsidR="00211387" w:rsidRDefault="00211387" w:rsidP="00211387">
            <w:pPr>
              <w:pStyle w:val="TableParagraph"/>
              <w:spacing w:line="277" w:lineRule="exact"/>
              <w:ind w:left="107"/>
              <w:jc w:val="left"/>
              <w:rPr>
                <w:rFonts w:ascii="Arial Narrow" w:hAnsi="Arial Narrow"/>
                <w:color w:val="C55A11"/>
                <w:sz w:val="18"/>
                <w:szCs w:val="18"/>
                <w:u w:val="single" w:color="C55A11"/>
              </w:rPr>
            </w:pPr>
          </w:p>
          <w:p w14:paraId="25E63353" w14:textId="77777777" w:rsidR="00211387" w:rsidRPr="006C1139" w:rsidRDefault="001F00C4" w:rsidP="00211387">
            <w:pPr>
              <w:pStyle w:val="TableParagraph"/>
              <w:spacing w:line="277" w:lineRule="exact"/>
              <w:ind w:left="107"/>
              <w:jc w:val="left"/>
              <w:rPr>
                <w:rFonts w:ascii="Arial Narrow" w:hAnsi="Arial Narrow"/>
                <w:sz w:val="18"/>
                <w:szCs w:val="18"/>
              </w:rPr>
            </w:pPr>
            <w:hyperlink w:history="1">
              <w:r w:rsidR="00211387" w:rsidRPr="00CB6182">
                <w:rPr>
                  <w:rStyle w:val="Hyperlink"/>
                  <w:rFonts w:ascii="Arial Narrow" w:hAnsi="Arial Narrow"/>
                  <w:sz w:val="18"/>
                  <w:szCs w:val="18"/>
                </w:rPr>
                <w:t xml:space="preserve">www.delsurcsc.org </w:t>
              </w:r>
            </w:hyperlink>
            <w:r w:rsidR="00211387" w:rsidRPr="006C1139">
              <w:rPr>
                <w:rFonts w:ascii="Arial Narrow" w:hAnsi="Arial Narrow"/>
                <w:color w:val="C55A11"/>
                <w:sz w:val="18"/>
                <w:szCs w:val="18"/>
              </w:rPr>
              <w:t>– For all</w:t>
            </w:r>
          </w:p>
          <w:p w14:paraId="0B4BCCBA" w14:textId="77777777" w:rsidR="00211387" w:rsidRPr="006C1139" w:rsidRDefault="00211387" w:rsidP="00211387">
            <w:pPr>
              <w:pStyle w:val="TableParagraph"/>
              <w:spacing w:before="5" w:line="290" w:lineRule="atLeast"/>
              <w:ind w:left="107" w:right="1055"/>
              <w:jc w:val="left"/>
              <w:rPr>
                <w:rFonts w:ascii="Arial Narrow" w:hAnsi="Arial Narrow"/>
                <w:sz w:val="18"/>
                <w:szCs w:val="18"/>
              </w:rPr>
            </w:pPr>
            <w:r w:rsidRPr="006C1139">
              <w:rPr>
                <w:rFonts w:ascii="Arial Narrow" w:hAnsi="Arial Narrow"/>
                <w:color w:val="C55A11"/>
                <w:sz w:val="18"/>
                <w:szCs w:val="18"/>
              </w:rPr>
              <w:t>Event and Reservation Information</w:t>
            </w:r>
          </w:p>
        </w:tc>
        <w:tc>
          <w:tcPr>
            <w:tcW w:w="2897" w:type="dxa"/>
          </w:tcPr>
          <w:p w14:paraId="75F9B051" w14:textId="77777777" w:rsidR="00211387" w:rsidRDefault="00211387" w:rsidP="00211387">
            <w:pPr>
              <w:pStyle w:val="TableParagraph"/>
              <w:spacing w:line="252" w:lineRule="auto"/>
              <w:ind w:left="107" w:right="497"/>
              <w:jc w:val="left"/>
              <w:rPr>
                <w:rFonts w:ascii="Arial Narrow" w:hAnsi="Arial Narrow"/>
                <w:color w:val="C55A11"/>
                <w:sz w:val="18"/>
                <w:szCs w:val="18"/>
                <w:u w:val="single" w:color="C55A11"/>
              </w:rPr>
            </w:pPr>
          </w:p>
          <w:p w14:paraId="06EE0ED6" w14:textId="77777777" w:rsidR="00211387" w:rsidRPr="006C1139" w:rsidRDefault="001F00C4" w:rsidP="00211387">
            <w:pPr>
              <w:pStyle w:val="TableParagraph"/>
              <w:spacing w:line="252" w:lineRule="auto"/>
              <w:ind w:left="107" w:right="497"/>
              <w:jc w:val="left"/>
              <w:rPr>
                <w:rFonts w:ascii="Arial Narrow" w:hAnsi="Arial Narrow"/>
                <w:sz w:val="18"/>
                <w:szCs w:val="18"/>
              </w:rPr>
            </w:pPr>
            <w:hyperlink w:history="1">
              <w:r w:rsidR="00211387" w:rsidRPr="00CB6182">
                <w:rPr>
                  <w:rStyle w:val="Hyperlink"/>
                  <w:rFonts w:ascii="Arial Narrow" w:hAnsi="Arial Narrow"/>
                  <w:sz w:val="18"/>
                  <w:szCs w:val="18"/>
                </w:rPr>
                <w:t xml:space="preserve">www.delsurcommunity.org </w:t>
              </w:r>
            </w:hyperlink>
            <w:r w:rsidR="00211387" w:rsidRPr="006C1139">
              <w:rPr>
                <w:rFonts w:ascii="Arial Narrow" w:hAnsi="Arial Narrow"/>
                <w:color w:val="C55A11"/>
                <w:sz w:val="18"/>
                <w:szCs w:val="18"/>
              </w:rPr>
              <w:t>– For all Association related Information</w:t>
            </w:r>
          </w:p>
        </w:tc>
      </w:tr>
    </w:tbl>
    <w:p w14:paraId="43C73A27" w14:textId="705E14F0" w:rsidR="00866A60" w:rsidRPr="006C1139" w:rsidRDefault="00866A60">
      <w:pPr>
        <w:pStyle w:val="BodyText"/>
        <w:spacing w:before="3"/>
        <w:rPr>
          <w:sz w:val="18"/>
          <w:szCs w:val="18"/>
        </w:rPr>
      </w:pPr>
    </w:p>
    <w:p w14:paraId="4D0EC2CF" w14:textId="77777777" w:rsidR="00866A60" w:rsidRDefault="00866A60" w:rsidP="00B80743">
      <w:pPr>
        <w:tabs>
          <w:tab w:val="left" w:pos="1140"/>
        </w:tabs>
        <w:rPr>
          <w:rFonts w:ascii="Candara" w:hAnsi="Candara"/>
          <w:sz w:val="23"/>
        </w:rPr>
      </w:pPr>
    </w:p>
    <w:p w14:paraId="4A545478" w14:textId="77777777" w:rsidR="00EE726B" w:rsidRDefault="00EE726B" w:rsidP="00B80743">
      <w:pPr>
        <w:tabs>
          <w:tab w:val="left" w:pos="1140"/>
        </w:tabs>
        <w:rPr>
          <w:rFonts w:ascii="Candara" w:hAnsi="Candara"/>
          <w:sz w:val="23"/>
        </w:rPr>
      </w:pPr>
    </w:p>
    <w:p w14:paraId="20394E32" w14:textId="77777777" w:rsidR="00EE726B" w:rsidRDefault="00EE726B" w:rsidP="00B80743">
      <w:pPr>
        <w:tabs>
          <w:tab w:val="left" w:pos="1140"/>
        </w:tabs>
        <w:rPr>
          <w:rFonts w:ascii="Candara" w:hAnsi="Candara"/>
          <w:sz w:val="23"/>
        </w:rPr>
      </w:pPr>
    </w:p>
    <w:p w14:paraId="51799C65" w14:textId="77777777" w:rsidR="00EE726B" w:rsidRDefault="00EE726B" w:rsidP="00B80743">
      <w:pPr>
        <w:tabs>
          <w:tab w:val="left" w:pos="1140"/>
        </w:tabs>
        <w:rPr>
          <w:rFonts w:ascii="Candara" w:hAnsi="Candara"/>
          <w:sz w:val="23"/>
        </w:rPr>
      </w:pPr>
    </w:p>
    <w:p w14:paraId="4171AC6D" w14:textId="77777777" w:rsidR="00EE726B" w:rsidRDefault="00EE726B" w:rsidP="00B80743">
      <w:pPr>
        <w:tabs>
          <w:tab w:val="left" w:pos="1140"/>
        </w:tabs>
        <w:rPr>
          <w:rFonts w:ascii="Candara" w:hAnsi="Candara"/>
          <w:sz w:val="23"/>
        </w:rPr>
      </w:pPr>
    </w:p>
    <w:p w14:paraId="40F0B45A" w14:textId="77777777" w:rsidR="00EE726B" w:rsidRDefault="00EE726B" w:rsidP="00B80743">
      <w:pPr>
        <w:tabs>
          <w:tab w:val="left" w:pos="1140"/>
        </w:tabs>
        <w:rPr>
          <w:rFonts w:ascii="Candara" w:hAnsi="Candara"/>
          <w:sz w:val="23"/>
        </w:rPr>
      </w:pPr>
    </w:p>
    <w:p w14:paraId="6D43C9F8" w14:textId="77777777" w:rsidR="00EE726B" w:rsidRDefault="00EE726B" w:rsidP="00B80743">
      <w:pPr>
        <w:tabs>
          <w:tab w:val="left" w:pos="1140"/>
        </w:tabs>
        <w:rPr>
          <w:rFonts w:ascii="Candara" w:hAnsi="Candara"/>
          <w:sz w:val="23"/>
        </w:rPr>
      </w:pPr>
    </w:p>
    <w:p w14:paraId="5CA810CC" w14:textId="77777777" w:rsidR="00EE726B" w:rsidRDefault="00EE726B" w:rsidP="00B80743">
      <w:pPr>
        <w:tabs>
          <w:tab w:val="left" w:pos="1140"/>
        </w:tabs>
        <w:rPr>
          <w:rFonts w:ascii="Candara" w:hAnsi="Candara"/>
          <w:sz w:val="23"/>
        </w:rPr>
      </w:pPr>
    </w:p>
    <w:p w14:paraId="36995CEB" w14:textId="77777777" w:rsidR="00EE726B" w:rsidRDefault="00EE726B" w:rsidP="00B80743">
      <w:pPr>
        <w:tabs>
          <w:tab w:val="left" w:pos="1140"/>
        </w:tabs>
        <w:rPr>
          <w:rFonts w:ascii="Candara" w:hAnsi="Candara"/>
          <w:sz w:val="23"/>
        </w:rPr>
      </w:pPr>
    </w:p>
    <w:p w14:paraId="348E720C" w14:textId="77777777" w:rsidR="00EE726B" w:rsidRDefault="00EE726B" w:rsidP="00B80743">
      <w:pPr>
        <w:tabs>
          <w:tab w:val="left" w:pos="1140"/>
        </w:tabs>
        <w:rPr>
          <w:rFonts w:ascii="Candara" w:hAnsi="Candara"/>
          <w:sz w:val="23"/>
        </w:rPr>
      </w:pPr>
    </w:p>
    <w:p w14:paraId="57BA058F" w14:textId="77777777" w:rsidR="00EE726B" w:rsidRDefault="00EE726B" w:rsidP="00B80743">
      <w:pPr>
        <w:tabs>
          <w:tab w:val="left" w:pos="1140"/>
        </w:tabs>
        <w:rPr>
          <w:rFonts w:ascii="Candara" w:hAnsi="Candara"/>
          <w:sz w:val="23"/>
        </w:rPr>
      </w:pPr>
    </w:p>
    <w:p w14:paraId="16741891" w14:textId="77777777" w:rsidR="00EE726B" w:rsidRDefault="00EE726B" w:rsidP="00B80743">
      <w:pPr>
        <w:tabs>
          <w:tab w:val="left" w:pos="1140"/>
        </w:tabs>
        <w:rPr>
          <w:rFonts w:ascii="Candara" w:hAnsi="Candara"/>
          <w:sz w:val="23"/>
        </w:rPr>
      </w:pPr>
    </w:p>
    <w:p w14:paraId="7EDF2F70" w14:textId="77777777" w:rsidR="00EE726B" w:rsidRDefault="00EE726B" w:rsidP="00B80743">
      <w:pPr>
        <w:tabs>
          <w:tab w:val="left" w:pos="1140"/>
        </w:tabs>
        <w:rPr>
          <w:rFonts w:ascii="Candara" w:hAnsi="Candara"/>
          <w:sz w:val="23"/>
        </w:rPr>
      </w:pPr>
    </w:p>
    <w:p w14:paraId="532BE7CD" w14:textId="77777777" w:rsidR="00EE726B" w:rsidRDefault="00EE726B" w:rsidP="00B80743">
      <w:pPr>
        <w:tabs>
          <w:tab w:val="left" w:pos="1140"/>
        </w:tabs>
        <w:rPr>
          <w:rFonts w:ascii="Candara" w:hAnsi="Candara"/>
          <w:sz w:val="23"/>
        </w:rPr>
      </w:pPr>
    </w:p>
    <w:p w14:paraId="56689716" w14:textId="77777777" w:rsidR="00EE726B" w:rsidRDefault="00EE726B" w:rsidP="00B80743">
      <w:pPr>
        <w:tabs>
          <w:tab w:val="left" w:pos="1140"/>
        </w:tabs>
        <w:rPr>
          <w:rFonts w:ascii="Candara" w:hAnsi="Candara"/>
          <w:sz w:val="23"/>
        </w:rPr>
      </w:pPr>
    </w:p>
    <w:p w14:paraId="05790B40" w14:textId="77777777" w:rsidR="00EE726B" w:rsidRDefault="00EE726B" w:rsidP="00B80743">
      <w:pPr>
        <w:tabs>
          <w:tab w:val="left" w:pos="1140"/>
        </w:tabs>
        <w:rPr>
          <w:rFonts w:ascii="Candara" w:hAnsi="Candara"/>
          <w:sz w:val="23"/>
        </w:rPr>
      </w:pPr>
    </w:p>
    <w:p w14:paraId="0FB14B14" w14:textId="77777777" w:rsidR="00EE726B" w:rsidRDefault="00EE726B" w:rsidP="00B80743">
      <w:pPr>
        <w:tabs>
          <w:tab w:val="left" w:pos="1140"/>
        </w:tabs>
        <w:rPr>
          <w:rFonts w:ascii="Candara" w:hAnsi="Candara"/>
          <w:sz w:val="23"/>
        </w:rPr>
      </w:pPr>
    </w:p>
    <w:p w14:paraId="1F99F3EB" w14:textId="77777777" w:rsidR="00EE726B" w:rsidRDefault="00EE726B" w:rsidP="00B80743">
      <w:pPr>
        <w:tabs>
          <w:tab w:val="left" w:pos="1140"/>
        </w:tabs>
        <w:rPr>
          <w:rFonts w:ascii="Candara" w:hAnsi="Candara"/>
          <w:sz w:val="23"/>
        </w:rPr>
      </w:pPr>
    </w:p>
    <w:p w14:paraId="702F33F1" w14:textId="77777777" w:rsidR="00EE726B" w:rsidRDefault="00EE726B" w:rsidP="00B80743">
      <w:pPr>
        <w:tabs>
          <w:tab w:val="left" w:pos="1140"/>
        </w:tabs>
        <w:rPr>
          <w:rFonts w:ascii="Candara" w:hAnsi="Candara"/>
          <w:sz w:val="23"/>
        </w:rPr>
      </w:pPr>
    </w:p>
    <w:p w14:paraId="5DE89FE2" w14:textId="77777777" w:rsidR="00EE726B" w:rsidRDefault="00EE726B" w:rsidP="00B80743">
      <w:pPr>
        <w:tabs>
          <w:tab w:val="left" w:pos="1140"/>
        </w:tabs>
        <w:rPr>
          <w:rFonts w:ascii="Candara" w:hAnsi="Candara"/>
          <w:sz w:val="23"/>
        </w:rPr>
      </w:pPr>
    </w:p>
    <w:p w14:paraId="404A7A57" w14:textId="77777777" w:rsidR="00EE726B" w:rsidRDefault="00EE726B" w:rsidP="00B80743">
      <w:pPr>
        <w:tabs>
          <w:tab w:val="left" w:pos="1140"/>
        </w:tabs>
        <w:rPr>
          <w:rFonts w:ascii="Candara" w:hAnsi="Candara"/>
          <w:sz w:val="23"/>
        </w:rPr>
      </w:pPr>
    </w:p>
    <w:p w14:paraId="04444243" w14:textId="77777777" w:rsidR="00EE726B" w:rsidRDefault="00EE726B" w:rsidP="00B80743">
      <w:pPr>
        <w:tabs>
          <w:tab w:val="left" w:pos="1140"/>
        </w:tabs>
        <w:rPr>
          <w:rFonts w:ascii="Candara" w:hAnsi="Candara"/>
          <w:sz w:val="23"/>
        </w:rPr>
      </w:pPr>
    </w:p>
    <w:p w14:paraId="49AEB1F9" w14:textId="77777777" w:rsidR="00EE726B" w:rsidRDefault="00EE726B" w:rsidP="00B80743">
      <w:pPr>
        <w:tabs>
          <w:tab w:val="left" w:pos="1140"/>
        </w:tabs>
        <w:rPr>
          <w:rFonts w:ascii="Candara" w:hAnsi="Candara"/>
          <w:sz w:val="23"/>
        </w:rPr>
      </w:pPr>
    </w:p>
    <w:p w14:paraId="4DEE68AF" w14:textId="77777777" w:rsidR="00EE726B" w:rsidRDefault="00EE726B" w:rsidP="00B80743">
      <w:pPr>
        <w:tabs>
          <w:tab w:val="left" w:pos="1140"/>
        </w:tabs>
        <w:rPr>
          <w:rFonts w:ascii="Candara" w:hAnsi="Candara"/>
          <w:sz w:val="23"/>
        </w:rPr>
      </w:pPr>
    </w:p>
    <w:p w14:paraId="4E32E980" w14:textId="77777777" w:rsidR="00EE726B" w:rsidRDefault="00EE726B" w:rsidP="00B80743">
      <w:pPr>
        <w:tabs>
          <w:tab w:val="left" w:pos="1140"/>
        </w:tabs>
        <w:rPr>
          <w:rFonts w:ascii="Candara" w:hAnsi="Candara"/>
          <w:sz w:val="23"/>
        </w:rPr>
      </w:pPr>
    </w:p>
    <w:p w14:paraId="54FF3ACA" w14:textId="77777777" w:rsidR="00793A77" w:rsidRDefault="00793A77" w:rsidP="00340151">
      <w:pPr>
        <w:tabs>
          <w:tab w:val="left" w:pos="1140"/>
        </w:tabs>
        <w:rPr>
          <w:b/>
          <w:color w:val="00B050"/>
          <w:sz w:val="44"/>
          <w:szCs w:val="44"/>
        </w:rPr>
      </w:pPr>
    </w:p>
    <w:p w14:paraId="5E7F3F9B" w14:textId="77777777" w:rsidR="00EE726B" w:rsidRPr="00A4279E" w:rsidRDefault="00E40026" w:rsidP="00E40026">
      <w:pPr>
        <w:tabs>
          <w:tab w:val="left" w:pos="1140"/>
        </w:tabs>
        <w:jc w:val="center"/>
        <w:rPr>
          <w:b/>
          <w:color w:val="00B050"/>
          <w:sz w:val="44"/>
          <w:szCs w:val="44"/>
        </w:rPr>
      </w:pPr>
      <w:r w:rsidRPr="00A4279E">
        <w:rPr>
          <w:b/>
          <w:color w:val="00B050"/>
          <w:sz w:val="44"/>
          <w:szCs w:val="44"/>
        </w:rPr>
        <w:t>Del Sur Parks:</w:t>
      </w:r>
    </w:p>
    <w:p w14:paraId="52B8108C" w14:textId="77777777" w:rsidR="00E40026" w:rsidRPr="00A4279E" w:rsidRDefault="00E40026" w:rsidP="00E40026">
      <w:pPr>
        <w:tabs>
          <w:tab w:val="left" w:pos="1140"/>
        </w:tabs>
        <w:jc w:val="center"/>
        <w:rPr>
          <w:sz w:val="23"/>
        </w:rPr>
      </w:pPr>
    </w:p>
    <w:tbl>
      <w:tblPr>
        <w:tblW w:w="11037" w:type="dxa"/>
        <w:jc w:val="center"/>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Look w:val="00A0" w:firstRow="1" w:lastRow="0" w:firstColumn="1" w:lastColumn="0" w:noHBand="0" w:noVBand="0"/>
      </w:tblPr>
      <w:tblGrid>
        <w:gridCol w:w="2759"/>
        <w:gridCol w:w="10"/>
        <w:gridCol w:w="2700"/>
        <w:gridCol w:w="2538"/>
        <w:gridCol w:w="3030"/>
      </w:tblGrid>
      <w:tr w:rsidR="00FC6C31" w:rsidRPr="00A4279E" w14:paraId="6E76082F" w14:textId="77777777" w:rsidTr="00E40026">
        <w:trPr>
          <w:cantSplit/>
          <w:trHeight w:val="636"/>
          <w:jc w:val="center"/>
        </w:trPr>
        <w:tc>
          <w:tcPr>
            <w:tcW w:w="2759" w:type="dxa"/>
          </w:tcPr>
          <w:p w14:paraId="7A5FB2A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Angeline Park (heated)</w:t>
            </w:r>
          </w:p>
          <w:p w14:paraId="4454E0A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15899 Angeline Pl</w:t>
            </w:r>
          </w:p>
          <w:p w14:paraId="073AF41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Small lap lanes</w:t>
            </w:r>
          </w:p>
        </w:tc>
        <w:tc>
          <w:tcPr>
            <w:tcW w:w="2710" w:type="dxa"/>
            <w:gridSpan w:val="2"/>
          </w:tcPr>
          <w:p w14:paraId="7BB290C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Aubrey Park</w:t>
            </w:r>
          </w:p>
          <w:p w14:paraId="0C6A4479"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15919 </w:t>
            </w:r>
            <w:r w:rsidR="0048592E" w:rsidRPr="00A4279E">
              <w:rPr>
                <w:rFonts w:cs="Arial"/>
                <w:color w:val="00B050"/>
                <w:spacing w:val="-2"/>
                <w:sz w:val="19"/>
                <w:szCs w:val="19"/>
              </w:rPr>
              <w:t>Potomac</w:t>
            </w:r>
            <w:r w:rsidRPr="00A4279E">
              <w:rPr>
                <w:rFonts w:cs="Arial"/>
                <w:color w:val="00B050"/>
                <w:spacing w:val="-2"/>
                <w:sz w:val="19"/>
                <w:szCs w:val="19"/>
              </w:rPr>
              <w:t xml:space="preserve"> Ridge Rd</w:t>
            </w:r>
          </w:p>
          <w:p w14:paraId="63D17F6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Park only with </w:t>
            </w:r>
            <w:r w:rsidR="00FC6C31" w:rsidRPr="00A4279E">
              <w:rPr>
                <w:rFonts w:cs="Arial"/>
                <w:color w:val="00B050"/>
                <w:spacing w:val="-2"/>
                <w:sz w:val="19"/>
                <w:szCs w:val="19"/>
              </w:rPr>
              <w:t>kids’</w:t>
            </w:r>
            <w:r w:rsidRPr="00A4279E">
              <w:rPr>
                <w:rFonts w:cs="Arial"/>
                <w:color w:val="00B050"/>
                <w:spacing w:val="-2"/>
                <w:sz w:val="19"/>
                <w:szCs w:val="19"/>
              </w:rPr>
              <w:t xml:space="preserve"> playground</w:t>
            </w:r>
          </w:p>
        </w:tc>
        <w:tc>
          <w:tcPr>
            <w:tcW w:w="2538" w:type="dxa"/>
          </w:tcPr>
          <w:p w14:paraId="77110A5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Beltaire Park</w:t>
            </w:r>
          </w:p>
          <w:p w14:paraId="63C5FAA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8455 Warden Lane</w:t>
            </w:r>
          </w:p>
          <w:p w14:paraId="3D2EA7AC"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Pool/Boche Ball</w:t>
            </w:r>
          </w:p>
        </w:tc>
        <w:tc>
          <w:tcPr>
            <w:tcW w:w="3030" w:type="dxa"/>
          </w:tcPr>
          <w:p w14:paraId="41E34FB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 xml:space="preserve">Haaland Glen </w:t>
            </w:r>
            <w:r w:rsidR="00E40026" w:rsidRPr="00A4279E">
              <w:rPr>
                <w:rFonts w:cs="Arial"/>
                <w:b/>
                <w:color w:val="00B050"/>
                <w:spacing w:val="-2"/>
                <w:sz w:val="19"/>
                <w:szCs w:val="19"/>
              </w:rPr>
              <w:t>Park (</w:t>
            </w:r>
            <w:r w:rsidRPr="00A4279E">
              <w:rPr>
                <w:rFonts w:cs="Arial"/>
                <w:b/>
                <w:color w:val="00B050"/>
                <w:spacing w:val="-2"/>
                <w:sz w:val="19"/>
                <w:szCs w:val="19"/>
              </w:rPr>
              <w:t>heated)</w:t>
            </w:r>
          </w:p>
          <w:p w14:paraId="4877193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15998 Canton Ridge</w:t>
            </w:r>
          </w:p>
          <w:p w14:paraId="1C0E5F98"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w:t>
            </w:r>
          </w:p>
        </w:tc>
      </w:tr>
      <w:tr w:rsidR="00FC6C31" w:rsidRPr="00A4279E" w14:paraId="2E3D5DAD" w14:textId="77777777" w:rsidTr="00E40026">
        <w:trPr>
          <w:cantSplit/>
          <w:trHeight w:val="636"/>
          <w:jc w:val="center"/>
        </w:trPr>
        <w:tc>
          <w:tcPr>
            <w:tcW w:w="2759" w:type="dxa"/>
          </w:tcPr>
          <w:p w14:paraId="4124D53B"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High Rose Park (heated)</w:t>
            </w:r>
          </w:p>
          <w:p w14:paraId="3D15107A"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15675 S. Chevy Chase</w:t>
            </w:r>
          </w:p>
          <w:p w14:paraId="6C25DC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(swim lessons)</w:t>
            </w:r>
          </w:p>
        </w:tc>
        <w:tc>
          <w:tcPr>
            <w:tcW w:w="2710" w:type="dxa"/>
            <w:gridSpan w:val="2"/>
          </w:tcPr>
          <w:p w14:paraId="037DA676"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Jacqueline Park (heated)</w:t>
            </w:r>
          </w:p>
          <w:p w14:paraId="0667C22E"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15535 Tanner Ridge Rd</w:t>
            </w:r>
          </w:p>
          <w:p w14:paraId="559112DC"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Small lap lanes</w:t>
            </w:r>
          </w:p>
        </w:tc>
        <w:tc>
          <w:tcPr>
            <w:tcW w:w="2538" w:type="dxa"/>
          </w:tcPr>
          <w:p w14:paraId="398D6BF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Kristen Glen Park (heated)</w:t>
            </w:r>
          </w:p>
          <w:p w14:paraId="0172FD9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15770 Concord Ridge Ter</w:t>
            </w:r>
            <w:r w:rsidR="0027437A">
              <w:rPr>
                <w:rFonts w:cs="Arial"/>
                <w:color w:val="00B050"/>
                <w:spacing w:val="-2"/>
                <w:sz w:val="19"/>
                <w:szCs w:val="19"/>
              </w:rPr>
              <w:t>race</w:t>
            </w:r>
          </w:p>
          <w:p w14:paraId="3376E85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Lap Pool &amp; Spa</w:t>
            </w:r>
          </w:p>
        </w:tc>
        <w:tc>
          <w:tcPr>
            <w:tcW w:w="3030" w:type="dxa"/>
          </w:tcPr>
          <w:p w14:paraId="73BD0A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Mel Driscoll Park</w:t>
            </w:r>
          </w:p>
          <w:p w14:paraId="363D711A"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15735 Concord Ridge Ter.</w:t>
            </w:r>
          </w:p>
          <w:p w14:paraId="6E28CC9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Only</w:t>
            </w:r>
          </w:p>
        </w:tc>
      </w:tr>
      <w:tr w:rsidR="00FC6C31" w:rsidRPr="00A4279E" w14:paraId="7E7C1551" w14:textId="77777777" w:rsidTr="00E40026">
        <w:trPr>
          <w:cantSplit/>
          <w:trHeight w:val="636"/>
          <w:jc w:val="center"/>
        </w:trPr>
        <w:tc>
          <w:tcPr>
            <w:tcW w:w="2759" w:type="dxa"/>
          </w:tcPr>
          <w:p w14:paraId="033F7EE8"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Old Stonefield</w:t>
            </w:r>
          </w:p>
          <w:p w14:paraId="35F4419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15855 Kristen Glen</w:t>
            </w:r>
          </w:p>
          <w:p w14:paraId="7684A68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&amp; Dog Park</w:t>
            </w:r>
          </w:p>
        </w:tc>
        <w:tc>
          <w:tcPr>
            <w:tcW w:w="2710" w:type="dxa"/>
            <w:gridSpan w:val="2"/>
          </w:tcPr>
          <w:p w14:paraId="59F6739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Reagan Glen Park</w:t>
            </w:r>
          </w:p>
          <w:p w14:paraId="5EBE731A" w14:textId="77777777" w:rsidR="00EE726B"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8300 Parkside</w:t>
            </w:r>
            <w:r w:rsidR="00EE726B" w:rsidRPr="00A4279E">
              <w:rPr>
                <w:rFonts w:cs="Arial"/>
                <w:color w:val="00B050"/>
                <w:spacing w:val="-2"/>
                <w:sz w:val="19"/>
                <w:szCs w:val="19"/>
              </w:rPr>
              <w:t xml:space="preserve"> Crescent</w:t>
            </w:r>
          </w:p>
          <w:p w14:paraId="4B528C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Pool </w:t>
            </w:r>
          </w:p>
        </w:tc>
        <w:tc>
          <w:tcPr>
            <w:tcW w:w="2538" w:type="dxa"/>
          </w:tcPr>
          <w:p w14:paraId="38D985FA" w14:textId="0E7CD4AA" w:rsidR="00EE726B" w:rsidRPr="00A4279E" w:rsidRDefault="00A3116A"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Spreckels</w:t>
            </w:r>
            <w:r w:rsidR="00EE726B" w:rsidRPr="00A4279E">
              <w:rPr>
                <w:rFonts w:cs="Arial"/>
                <w:b/>
                <w:color w:val="00B050"/>
                <w:spacing w:val="-2"/>
                <w:sz w:val="19"/>
                <w:szCs w:val="19"/>
              </w:rPr>
              <w:t xml:space="preserve"> Park</w:t>
            </w:r>
          </w:p>
          <w:p w14:paraId="0BF58E8E"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15725 Paseo Montenero</w:t>
            </w:r>
          </w:p>
          <w:p w14:paraId="666AA30B"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Park Only</w:t>
            </w:r>
          </w:p>
        </w:tc>
        <w:tc>
          <w:tcPr>
            <w:tcW w:w="3030" w:type="dxa"/>
          </w:tcPr>
          <w:p w14:paraId="23FDC57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Trent Park Pool</w:t>
            </w:r>
          </w:p>
          <w:p w14:paraId="598C883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15890 Trent Place</w:t>
            </w:r>
          </w:p>
          <w:p w14:paraId="7F51C19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Wading Pool Half Basketball Court</w:t>
            </w:r>
          </w:p>
        </w:tc>
      </w:tr>
      <w:tr w:rsidR="00FC6C31" w:rsidRPr="00A4279E" w14:paraId="7BBB9E3F" w14:textId="77777777" w:rsidTr="00E40026">
        <w:trPr>
          <w:cantSplit/>
          <w:trHeight w:val="636"/>
          <w:jc w:val="center"/>
        </w:trPr>
        <w:tc>
          <w:tcPr>
            <w:tcW w:w="2769" w:type="dxa"/>
            <w:gridSpan w:val="2"/>
          </w:tcPr>
          <w:p w14:paraId="794ABA6F"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Village Green</w:t>
            </w:r>
          </w:p>
          <w:p w14:paraId="42DF37D3"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Potomac Ridge Road</w:t>
            </w:r>
          </w:p>
          <w:p w14:paraId="086D6B1A"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Stage on one side of park</w:t>
            </w:r>
          </w:p>
        </w:tc>
        <w:tc>
          <w:tcPr>
            <w:tcW w:w="2700" w:type="dxa"/>
          </w:tcPr>
          <w:p w14:paraId="68B288E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Wade Park</w:t>
            </w:r>
          </w:p>
          <w:p w14:paraId="243BED0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15790 Tanner Ridge Rd</w:t>
            </w:r>
          </w:p>
          <w:p w14:paraId="2A01D65A"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color w:val="00B050"/>
                <w:spacing w:val="-2"/>
                <w:sz w:val="19"/>
                <w:szCs w:val="19"/>
              </w:rPr>
              <w:t>Pool &amp; Splash Pad</w:t>
            </w:r>
          </w:p>
        </w:tc>
        <w:tc>
          <w:tcPr>
            <w:tcW w:w="5568" w:type="dxa"/>
            <w:gridSpan w:val="2"/>
          </w:tcPr>
          <w:p w14:paraId="2389113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b/>
                <w:color w:val="00B050"/>
                <w:spacing w:val="-2"/>
                <w:sz w:val="19"/>
                <w:szCs w:val="19"/>
              </w:rPr>
              <w:t>Del Sur Neighborhood Park Reservations</w:t>
            </w:r>
            <w:r w:rsidRPr="00A4279E">
              <w:rPr>
                <w:rFonts w:cs="Arial"/>
                <w:color w:val="00B050"/>
                <w:spacing w:val="-2"/>
                <w:sz w:val="19"/>
                <w:szCs w:val="19"/>
              </w:rPr>
              <w:t xml:space="preserve">  </w:t>
            </w:r>
          </w:p>
          <w:p w14:paraId="5C672321"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color w:val="00B050"/>
                <w:spacing w:val="-2"/>
                <w:sz w:val="19"/>
                <w:szCs w:val="19"/>
              </w:rPr>
              <w:t>Please call The City of San Diego at 858.538.8131.</w:t>
            </w:r>
          </w:p>
        </w:tc>
      </w:tr>
    </w:tbl>
    <w:p w14:paraId="67B2E15A" w14:textId="77777777" w:rsidR="00EE726B" w:rsidRPr="004969A4" w:rsidRDefault="00EE726B" w:rsidP="00B80743">
      <w:pPr>
        <w:tabs>
          <w:tab w:val="left" w:pos="1140"/>
        </w:tabs>
        <w:rPr>
          <w:rFonts w:ascii="Candara" w:hAnsi="Candara"/>
          <w:sz w:val="23"/>
        </w:rPr>
        <w:sectPr w:rsidR="00EE726B" w:rsidRPr="004969A4" w:rsidSect="0070223E">
          <w:pgSz w:w="12240" w:h="15840"/>
          <w:pgMar w:top="450" w:right="540" w:bottom="280" w:left="26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6"/>
        <w:gridCol w:w="3707"/>
        <w:gridCol w:w="3527"/>
      </w:tblGrid>
      <w:tr w:rsidR="00866A60" w14:paraId="09A1BE70" w14:textId="77777777" w:rsidTr="006E3EFA">
        <w:trPr>
          <w:trHeight w:val="12941"/>
        </w:trPr>
        <w:tc>
          <w:tcPr>
            <w:tcW w:w="3926" w:type="dxa"/>
            <w:tcBorders>
              <w:bottom w:val="nil"/>
              <w:right w:val="nil"/>
            </w:tcBorders>
          </w:tcPr>
          <w:p w14:paraId="547C2D4F" w14:textId="77777777" w:rsidR="00866A60" w:rsidRPr="00147D24" w:rsidRDefault="00866A60" w:rsidP="00147D24">
            <w:pPr>
              <w:pStyle w:val="TableParagraph"/>
              <w:spacing w:line="184" w:lineRule="exact"/>
              <w:ind w:right="108"/>
              <w:jc w:val="left"/>
              <w:rPr>
                <w:rFonts w:ascii="Arial Narrow" w:hAnsi="Arial Narrow"/>
                <w:sz w:val="18"/>
              </w:rPr>
            </w:pPr>
          </w:p>
          <w:p w14:paraId="3AE313F4" w14:textId="77777777"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14:paraId="03694AC4" w14:textId="77777777" w:rsidTr="000B3B48">
              <w:trPr>
                <w:trHeight w:val="6500"/>
              </w:trPr>
              <w:tc>
                <w:tcPr>
                  <w:tcW w:w="3665" w:type="dxa"/>
                </w:tcPr>
                <w:p w14:paraId="348152D4"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Please call Customer Care for any</w:t>
                  </w:r>
                </w:p>
                <w:p w14:paraId="60536B07"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after-hours emergencies at</w:t>
                  </w:r>
                </w:p>
                <w:p w14:paraId="7B3DC77A" w14:textId="77777777" w:rsidR="0048592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 xml:space="preserve">(800) 428-5588. </w:t>
                  </w:r>
                </w:p>
                <w:p w14:paraId="0C1A8EA8" w14:textId="77777777" w:rsidR="0048592E" w:rsidRDefault="0048592E" w:rsidP="008875B9">
                  <w:pPr>
                    <w:pStyle w:val="TableParagraph"/>
                    <w:ind w:left="708" w:right="665"/>
                    <w:rPr>
                      <w:rFonts w:ascii="Arial Narrow" w:hAnsi="Arial Narrow"/>
                      <w:color w:val="984806" w:themeColor="accent6" w:themeShade="80"/>
                      <w:sz w:val="28"/>
                      <w:szCs w:val="28"/>
                    </w:rPr>
                  </w:pPr>
                </w:p>
                <w:p w14:paraId="71DF75E8"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Management</w:t>
                  </w:r>
                </w:p>
                <w:p w14:paraId="24BB2BEF" w14:textId="77777777" w:rsidR="008875B9" w:rsidRPr="00A4279E" w:rsidRDefault="0048592E" w:rsidP="00A4279E">
                  <w:pPr>
                    <w:pStyle w:val="TableParagraph"/>
                    <w:ind w:left="0"/>
                    <w:rPr>
                      <w:rFonts w:ascii="Arial Narrow" w:hAnsi="Arial Narrow"/>
                      <w:color w:val="984806" w:themeColor="accent6" w:themeShade="80"/>
                      <w:sz w:val="28"/>
                      <w:szCs w:val="28"/>
                    </w:rPr>
                  </w:pPr>
                  <w:r>
                    <w:rPr>
                      <w:rFonts w:ascii="Arial Narrow" w:hAnsi="Arial Narrow"/>
                      <w:color w:val="984806" w:themeColor="accent6" w:themeShade="80"/>
                      <w:sz w:val="28"/>
                      <w:szCs w:val="28"/>
                    </w:rPr>
                    <w:t xml:space="preserve">Wishes </w:t>
                  </w:r>
                  <w:r w:rsidR="008875B9" w:rsidRPr="00A4279E">
                    <w:rPr>
                      <w:rFonts w:ascii="Arial Narrow" w:hAnsi="Arial Narrow"/>
                      <w:color w:val="984806" w:themeColor="accent6" w:themeShade="80"/>
                      <w:sz w:val="28"/>
                      <w:szCs w:val="28"/>
                    </w:rPr>
                    <w:t>everyone</w:t>
                  </w:r>
                  <w:r w:rsidR="00A4279E">
                    <w:rPr>
                      <w:rFonts w:ascii="Arial Narrow" w:hAnsi="Arial Narrow"/>
                      <w:color w:val="984806" w:themeColor="accent6" w:themeShade="80"/>
                      <w:sz w:val="28"/>
                      <w:szCs w:val="28"/>
                    </w:rPr>
                    <w:t xml:space="preserve"> </w:t>
                  </w:r>
                  <w:r>
                    <w:rPr>
                      <w:rFonts w:ascii="Arial Narrow" w:hAnsi="Arial Narrow"/>
                      <w:color w:val="984806" w:themeColor="accent6" w:themeShade="80"/>
                      <w:sz w:val="28"/>
                      <w:szCs w:val="28"/>
                    </w:rPr>
                    <w:t>good health and safety.</w:t>
                  </w:r>
                </w:p>
                <w:p w14:paraId="3B9143F8" w14:textId="77777777" w:rsidR="00147D24" w:rsidRPr="00A4279E" w:rsidRDefault="0048592E" w:rsidP="008875B9">
                  <w:pPr>
                    <w:pStyle w:val="TableParagraph"/>
                    <w:ind w:left="708" w:right="665"/>
                    <w:rPr>
                      <w:rFonts w:ascii="Arial Narrow" w:hAnsi="Arial Narrow"/>
                      <w:color w:val="984806" w:themeColor="accent6" w:themeShade="80"/>
                      <w:sz w:val="28"/>
                      <w:szCs w:val="28"/>
                    </w:rPr>
                  </w:pPr>
                  <w:r>
                    <w:rPr>
                      <w:rFonts w:ascii="Arial Narrow" w:hAnsi="Arial Narrow"/>
                      <w:color w:val="984806" w:themeColor="accent6" w:themeShade="80"/>
                      <w:sz w:val="28"/>
                      <w:szCs w:val="28"/>
                    </w:rPr>
                    <w:t xml:space="preserve">Have </w:t>
                  </w:r>
                  <w:r w:rsidR="008875B9" w:rsidRPr="00A4279E">
                    <w:rPr>
                      <w:rFonts w:ascii="Arial Narrow" w:hAnsi="Arial Narrow"/>
                      <w:color w:val="984806" w:themeColor="accent6" w:themeShade="80"/>
                      <w:sz w:val="28"/>
                      <w:szCs w:val="28"/>
                    </w:rPr>
                    <w:t xml:space="preserve">a </w:t>
                  </w:r>
                  <w:r w:rsidR="00A4279E">
                    <w:rPr>
                      <w:rFonts w:ascii="Arial Narrow" w:hAnsi="Arial Narrow"/>
                      <w:color w:val="984806" w:themeColor="accent6" w:themeShade="80"/>
                      <w:sz w:val="28"/>
                      <w:szCs w:val="28"/>
                    </w:rPr>
                    <w:t>great</w:t>
                  </w:r>
                  <w:r w:rsidR="008875B9" w:rsidRPr="00A4279E">
                    <w:rPr>
                      <w:rFonts w:ascii="Arial Narrow" w:hAnsi="Arial Narrow"/>
                      <w:color w:val="984806" w:themeColor="accent6" w:themeShade="80"/>
                      <w:sz w:val="28"/>
                      <w:szCs w:val="28"/>
                    </w:rPr>
                    <w:t xml:space="preserve"> </w:t>
                  </w:r>
                  <w:r w:rsidR="00A4279E">
                    <w:rPr>
                      <w:rFonts w:ascii="Arial Narrow" w:hAnsi="Arial Narrow"/>
                      <w:color w:val="984806" w:themeColor="accent6" w:themeShade="80"/>
                      <w:sz w:val="28"/>
                      <w:szCs w:val="28"/>
                    </w:rPr>
                    <w:t>weekend</w:t>
                  </w:r>
                  <w:r w:rsidR="008875B9" w:rsidRPr="00A4279E">
                    <w:rPr>
                      <w:rFonts w:ascii="Arial Narrow" w:hAnsi="Arial Narrow"/>
                      <w:color w:val="984806" w:themeColor="accent6" w:themeShade="80"/>
                      <w:sz w:val="28"/>
                      <w:szCs w:val="28"/>
                    </w:rPr>
                    <w:t>!</w:t>
                  </w:r>
                </w:p>
                <w:p w14:paraId="4EE95A42" w14:textId="77777777" w:rsidR="005E7E99" w:rsidRDefault="005E7E99" w:rsidP="00147D24">
                  <w:pPr>
                    <w:pStyle w:val="TableParagraph"/>
                    <w:spacing w:line="206" w:lineRule="exact"/>
                    <w:ind w:left="708" w:right="665"/>
                    <w:rPr>
                      <w:rFonts w:ascii="Arial Narrow" w:hAnsi="Arial Narrow"/>
                      <w:b/>
                      <w:sz w:val="18"/>
                    </w:rPr>
                  </w:pPr>
                </w:p>
                <w:p w14:paraId="693875A8" w14:textId="77777777" w:rsidR="005E7E99" w:rsidRDefault="005E7E99" w:rsidP="00147D24">
                  <w:pPr>
                    <w:pStyle w:val="TableParagraph"/>
                    <w:spacing w:line="206" w:lineRule="exact"/>
                    <w:ind w:left="708" w:right="665"/>
                    <w:rPr>
                      <w:rFonts w:ascii="Arial Narrow" w:hAnsi="Arial Narrow"/>
                      <w:b/>
                      <w:sz w:val="18"/>
                    </w:rPr>
                  </w:pPr>
                </w:p>
                <w:p w14:paraId="3606AC83" w14:textId="77777777"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14:paraId="3914E872" w14:textId="77777777" w:rsidR="00147D24" w:rsidRPr="00147D24" w:rsidRDefault="00923057" w:rsidP="00147D24">
                  <w:pPr>
                    <w:pStyle w:val="TableParagraph"/>
                    <w:ind w:left="708" w:right="665"/>
                    <w:rPr>
                      <w:rFonts w:ascii="Arial Narrow" w:hAnsi="Arial Narrow"/>
                      <w:sz w:val="18"/>
                    </w:rPr>
                  </w:pPr>
                  <w:r w:rsidRPr="00147D24">
                    <w:rPr>
                      <w:rFonts w:ascii="Arial Narrow" w:hAnsi="Arial Narrow"/>
                      <w:sz w:val="18"/>
                    </w:rPr>
                    <w:t>First Service</w:t>
                  </w:r>
                  <w:r w:rsidR="00147D24" w:rsidRPr="00147D24">
                    <w:rPr>
                      <w:rFonts w:ascii="Arial Narrow" w:hAnsi="Arial Narrow"/>
                      <w:sz w:val="18"/>
                    </w:rPr>
                    <w:t xml:space="preserve"> Residential </w:t>
                  </w:r>
                </w:p>
                <w:p w14:paraId="7226227F" w14:textId="77777777" w:rsidR="00CC3BA0" w:rsidRDefault="00CC3BA0" w:rsidP="00147D24">
                  <w:pPr>
                    <w:pStyle w:val="TableParagraph"/>
                    <w:ind w:left="708" w:right="665"/>
                    <w:rPr>
                      <w:rFonts w:ascii="Arial Narrow" w:hAnsi="Arial Narrow"/>
                      <w:color w:val="0562C1"/>
                      <w:spacing w:val="-1"/>
                      <w:sz w:val="18"/>
                    </w:rPr>
                  </w:pPr>
                  <w:r>
                    <w:rPr>
                      <w:rFonts w:ascii="Arial Narrow" w:hAnsi="Arial Narrow"/>
                      <w:sz w:val="18"/>
                    </w:rPr>
                    <w:t>Lisa Silva</w:t>
                  </w:r>
                  <w:r w:rsidR="00147D24" w:rsidRPr="00147D24">
                    <w:rPr>
                      <w:rFonts w:ascii="Arial Narrow" w:hAnsi="Arial Narrow"/>
                      <w:sz w:val="18"/>
                    </w:rPr>
                    <w:t xml:space="preserve"> </w:t>
                  </w:r>
                  <w:hyperlink r:id="rId17" w:history="1">
                    <w:r w:rsidRPr="00661894">
                      <w:rPr>
                        <w:rStyle w:val="Hyperlink"/>
                        <w:rFonts w:ascii="Arial Narrow" w:hAnsi="Arial Narrow"/>
                        <w:spacing w:val="-1"/>
                        <w:sz w:val="18"/>
                      </w:rPr>
                      <w:t>lisa.silva@fsresidential.com</w:t>
                    </w:r>
                  </w:hyperlink>
                  <w:r w:rsidR="00147D24" w:rsidRPr="00147D24">
                    <w:rPr>
                      <w:rFonts w:ascii="Arial Narrow" w:hAnsi="Arial Narrow"/>
                      <w:color w:val="0562C1"/>
                      <w:spacing w:val="-1"/>
                      <w:sz w:val="18"/>
                    </w:rPr>
                    <w:t xml:space="preserve"> </w:t>
                  </w:r>
                </w:p>
                <w:p w14:paraId="3C064E1C" w14:textId="77777777"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14:paraId="58EF5845" w14:textId="77777777"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14:paraId="711A2F92" w14:textId="77777777" w:rsidR="00147D24" w:rsidRPr="00147D24" w:rsidRDefault="00691424" w:rsidP="00147D24">
                  <w:pPr>
                    <w:pStyle w:val="TableParagraph"/>
                    <w:spacing w:before="2"/>
                    <w:ind w:left="705" w:right="665"/>
                    <w:rPr>
                      <w:rFonts w:ascii="Arial Narrow" w:hAnsi="Arial Narrow"/>
                      <w:sz w:val="18"/>
                    </w:rPr>
                  </w:pPr>
                  <w:r>
                    <w:rPr>
                      <w:rFonts w:ascii="Arial Narrow" w:hAnsi="Arial Narrow"/>
                      <w:sz w:val="18"/>
                    </w:rPr>
                    <w:t>D</w:t>
                  </w:r>
                  <w:r w:rsidR="00147D24" w:rsidRPr="00147D24">
                    <w:rPr>
                      <w:rFonts w:ascii="Arial Narrow" w:hAnsi="Arial Narrow"/>
                      <w:sz w:val="18"/>
                    </w:rPr>
                    <w:t xml:space="preserve">irect: </w:t>
                  </w:r>
                  <w:r w:rsidR="008833D1">
                    <w:rPr>
                      <w:rFonts w:ascii="Arial Narrow" w:hAnsi="Arial Narrow"/>
                      <w:sz w:val="18"/>
                    </w:rPr>
                    <w:t>949-448-6130</w:t>
                  </w:r>
                </w:p>
                <w:p w14:paraId="149FF272" w14:textId="77777777" w:rsidR="00147D24" w:rsidRDefault="00147D24" w:rsidP="00147D24">
                  <w:pPr>
                    <w:pStyle w:val="TableParagraph"/>
                    <w:spacing w:before="10"/>
                    <w:rPr>
                      <w:rFonts w:ascii="Arial Narrow" w:hAnsi="Arial Narrow"/>
                      <w:sz w:val="17"/>
                    </w:rPr>
                  </w:pPr>
                </w:p>
                <w:p w14:paraId="5724C35F" w14:textId="77777777" w:rsidR="000A05AB" w:rsidRPr="00147D24" w:rsidRDefault="000A05AB" w:rsidP="00147D24">
                  <w:pPr>
                    <w:pStyle w:val="TableParagraph"/>
                    <w:spacing w:before="10"/>
                    <w:rPr>
                      <w:rFonts w:ascii="Arial Narrow" w:hAnsi="Arial Narrow"/>
                      <w:sz w:val="17"/>
                    </w:rPr>
                  </w:pPr>
                </w:p>
                <w:p w14:paraId="38680A0D" w14:textId="77777777"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14:paraId="0A5655D7" w14:textId="77777777"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18">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14:paraId="2D27C6AA" w14:textId="77777777"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14:paraId="69FD2C04" w14:textId="77777777" w:rsid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14:paraId="308E8180" w14:textId="77777777" w:rsidR="000A05AB" w:rsidRPr="00147D24" w:rsidRDefault="000A05AB" w:rsidP="00147D24">
                  <w:pPr>
                    <w:pStyle w:val="TableParagraph"/>
                    <w:ind w:left="706" w:right="665"/>
                    <w:rPr>
                      <w:rFonts w:ascii="Arial Narrow" w:hAnsi="Arial Narrow"/>
                      <w:sz w:val="18"/>
                    </w:rPr>
                  </w:pPr>
                </w:p>
                <w:p w14:paraId="660AE27D" w14:textId="77777777" w:rsidR="00147D24" w:rsidRPr="00147D24" w:rsidRDefault="00147D24" w:rsidP="00147D24">
                  <w:pPr>
                    <w:pStyle w:val="TableParagraph"/>
                    <w:spacing w:before="10"/>
                    <w:rPr>
                      <w:rFonts w:ascii="Arial Narrow" w:hAnsi="Arial Narrow"/>
                      <w:sz w:val="15"/>
                    </w:rPr>
                  </w:pPr>
                </w:p>
                <w:p w14:paraId="4A9FD131" w14:textId="77777777"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14:paraId="70292156" w14:textId="77777777" w:rsidR="007414E3" w:rsidRDefault="00F840E8" w:rsidP="00147D24">
                  <w:pPr>
                    <w:pStyle w:val="TableParagraph"/>
                    <w:spacing w:line="242" w:lineRule="auto"/>
                    <w:ind w:left="708" w:right="665"/>
                    <w:rPr>
                      <w:rFonts w:ascii="Arial Narrow" w:hAnsi="Arial Narrow"/>
                      <w:sz w:val="18"/>
                    </w:rPr>
                  </w:pPr>
                  <w:r>
                    <w:rPr>
                      <w:rFonts w:ascii="Arial Narrow" w:hAnsi="Arial Narrow"/>
                      <w:sz w:val="18"/>
                    </w:rPr>
                    <w:t>My Day</w:t>
                  </w:r>
                </w:p>
                <w:p w14:paraId="74F0C697" w14:textId="77777777" w:rsidR="00F840E8" w:rsidRDefault="00F840E8" w:rsidP="00147D24">
                  <w:pPr>
                    <w:pStyle w:val="TableParagraph"/>
                    <w:spacing w:line="242" w:lineRule="auto"/>
                    <w:ind w:left="708" w:right="665"/>
                    <w:rPr>
                      <w:rFonts w:ascii="Arial Narrow" w:hAnsi="Arial Narrow"/>
                      <w:color w:val="0A06C0"/>
                      <w:spacing w:val="-1"/>
                      <w:sz w:val="18"/>
                      <w:u w:val="single" w:color="0562C1"/>
                    </w:rPr>
                  </w:pPr>
                  <w:r>
                    <w:rPr>
                      <w:rFonts w:ascii="Arial Narrow" w:hAnsi="Arial Narrow"/>
                      <w:sz w:val="18"/>
                    </w:rPr>
                    <w:t>Melina Ortega</w:t>
                  </w:r>
                  <w:r w:rsidR="00147D24" w:rsidRPr="00147D24">
                    <w:rPr>
                      <w:rFonts w:ascii="Arial Narrow" w:hAnsi="Arial Narrow"/>
                      <w:sz w:val="18"/>
                    </w:rPr>
                    <w:t xml:space="preserve"> </w:t>
                  </w:r>
                  <w:hyperlink r:id="rId19" w:history="1">
                    <w:r w:rsidRPr="001B3A9B">
                      <w:rPr>
                        <w:rStyle w:val="Hyperlink"/>
                        <w:rFonts w:ascii="Arial Narrow" w:hAnsi="Arial Narrow"/>
                        <w:spacing w:val="-1"/>
                        <w:sz w:val="18"/>
                      </w:rPr>
                      <w:t>melina.myday@gmail.com</w:t>
                    </w:r>
                  </w:hyperlink>
                </w:p>
                <w:p w14:paraId="53FF93DA" w14:textId="77777777" w:rsidR="00F840E8" w:rsidRDefault="00147D24" w:rsidP="00F840E8">
                  <w:pPr>
                    <w:pStyle w:val="TableParagraph"/>
                    <w:spacing w:line="242" w:lineRule="auto"/>
                    <w:ind w:left="708" w:right="665"/>
                    <w:rPr>
                      <w:rFonts w:ascii="Arial Narrow" w:hAnsi="Arial Narrow"/>
                      <w:sz w:val="18"/>
                    </w:rPr>
                  </w:pPr>
                  <w:r w:rsidRPr="002C6E69">
                    <w:rPr>
                      <w:rFonts w:ascii="Arial Narrow" w:hAnsi="Arial Narrow"/>
                      <w:color w:val="0A06C0"/>
                      <w:spacing w:val="-1"/>
                      <w:sz w:val="18"/>
                      <w:u w:val="single" w:color="0562C1"/>
                    </w:rPr>
                    <w:t xml:space="preserve"> </w:t>
                  </w:r>
                  <w:r w:rsidR="00F840E8">
                    <w:rPr>
                      <w:rFonts w:ascii="Arial Narrow" w:hAnsi="Arial Narrow"/>
                      <w:sz w:val="18"/>
                    </w:rPr>
                    <w:t>2659 State Street</w:t>
                  </w:r>
                </w:p>
                <w:p w14:paraId="0ED7FBEC" w14:textId="77777777" w:rsidR="00147D24" w:rsidRPr="00147D24" w:rsidRDefault="00F840E8" w:rsidP="00F840E8">
                  <w:pPr>
                    <w:pStyle w:val="TableParagraph"/>
                    <w:spacing w:line="242" w:lineRule="auto"/>
                    <w:ind w:left="708" w:right="665"/>
                    <w:rPr>
                      <w:rFonts w:ascii="Arial Narrow" w:hAnsi="Arial Narrow"/>
                      <w:sz w:val="18"/>
                    </w:rPr>
                  </w:pPr>
                  <w:r>
                    <w:rPr>
                      <w:rFonts w:ascii="Arial Narrow" w:hAnsi="Arial Narrow"/>
                      <w:sz w:val="18"/>
                    </w:rPr>
                    <w:t>Carlsbad</w:t>
                  </w:r>
                  <w:r w:rsidR="00147D24" w:rsidRPr="00147D24">
                    <w:rPr>
                      <w:rFonts w:ascii="Arial Narrow" w:hAnsi="Arial Narrow"/>
                      <w:sz w:val="18"/>
                    </w:rPr>
                    <w:t>, CA 92</w:t>
                  </w:r>
                  <w:r>
                    <w:rPr>
                      <w:rFonts w:ascii="Arial Narrow" w:hAnsi="Arial Narrow"/>
                      <w:sz w:val="18"/>
                    </w:rPr>
                    <w:t>008</w:t>
                  </w:r>
                </w:p>
                <w:p w14:paraId="0EE84B87" w14:textId="77777777" w:rsidR="00147D24" w:rsidRDefault="00147D24" w:rsidP="00147D24">
                  <w:pPr>
                    <w:pStyle w:val="TableParagraph"/>
                    <w:ind w:left="705" w:right="665"/>
                    <w:rPr>
                      <w:rFonts w:ascii="Arial Narrow" w:hAnsi="Arial Narrow"/>
                      <w:sz w:val="18"/>
                    </w:rPr>
                  </w:pPr>
                  <w:r w:rsidRPr="00147D24">
                    <w:rPr>
                      <w:rFonts w:ascii="Arial Narrow" w:hAnsi="Arial Narrow"/>
                      <w:sz w:val="18"/>
                    </w:rPr>
                    <w:t xml:space="preserve">direct: </w:t>
                  </w:r>
                  <w:r w:rsidR="00F840E8">
                    <w:rPr>
                      <w:rFonts w:ascii="Arial Narrow" w:hAnsi="Arial Narrow"/>
                      <w:sz w:val="18"/>
                    </w:rPr>
                    <w:t>760-239-6624</w:t>
                  </w:r>
                </w:p>
                <w:p w14:paraId="00A635C4" w14:textId="77777777" w:rsidR="00147D24" w:rsidRPr="00147D24" w:rsidRDefault="00F840E8" w:rsidP="00F840E8">
                  <w:pPr>
                    <w:pStyle w:val="TableParagraph"/>
                    <w:spacing w:line="184" w:lineRule="exact"/>
                    <w:ind w:left="137" w:right="279"/>
                    <w:rPr>
                      <w:rFonts w:ascii="Arial Narrow" w:hAnsi="Arial Narrow"/>
                      <w:sz w:val="18"/>
                    </w:rPr>
                  </w:pPr>
                  <w:r>
                    <w:rPr>
                      <w:rFonts w:ascii="Arial Narrow" w:hAnsi="Arial Narrow"/>
                      <w:sz w:val="18"/>
                    </w:rPr>
                    <w:t>800-361-8921</w:t>
                  </w:r>
                </w:p>
              </w:tc>
            </w:tr>
            <w:tr w:rsidR="00147D24" w:rsidRPr="00147D24" w14:paraId="4BE3A288" w14:textId="77777777" w:rsidTr="000B3B48">
              <w:trPr>
                <w:trHeight w:val="2066"/>
              </w:trPr>
              <w:tc>
                <w:tcPr>
                  <w:tcW w:w="3665" w:type="dxa"/>
                </w:tcPr>
                <w:p w14:paraId="7965FB45" w14:textId="77777777" w:rsidR="00147D24" w:rsidRPr="00147D24" w:rsidRDefault="00147D24" w:rsidP="00147D24">
                  <w:pPr>
                    <w:pStyle w:val="TableParagraph"/>
                    <w:spacing w:line="206" w:lineRule="exact"/>
                    <w:ind w:left="705" w:right="665"/>
                    <w:rPr>
                      <w:rFonts w:ascii="Arial Narrow" w:hAnsi="Arial Narrow"/>
                      <w:sz w:val="18"/>
                    </w:rPr>
                  </w:pPr>
                </w:p>
                <w:p w14:paraId="586588FF" w14:textId="77777777"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14:paraId="4A45940D" w14:textId="77777777" w:rsidR="000F3FDC"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w:t>
                  </w:r>
                </w:p>
                <w:p w14:paraId="6A4D8266" w14:textId="77777777"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Elena Mendenhall </w:t>
                  </w:r>
                  <w:hyperlink r:id="rId20"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14:paraId="3A906E6D"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14:paraId="51E9309A"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14:paraId="79FA5816" w14:textId="77777777" w:rsidR="00147D24" w:rsidRPr="00147D24" w:rsidRDefault="001F00C4" w:rsidP="00147D24">
                  <w:pPr>
                    <w:pStyle w:val="TableParagraph"/>
                    <w:ind w:left="627" w:right="569" w:hanging="14"/>
                    <w:rPr>
                      <w:rFonts w:ascii="Arial Narrow" w:hAnsi="Arial Narrow"/>
                      <w:sz w:val="18"/>
                    </w:rPr>
                  </w:pPr>
                  <w:hyperlink r:id="rId21"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14:paraId="14124386"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14:paraId="1BB52527"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14:paraId="0F5F08DC" w14:textId="77777777"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14:paraId="76DF279A" w14:textId="77777777"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14:paraId="69FF23DF" w14:textId="77777777" w:rsidR="00866A60" w:rsidRPr="00147D24" w:rsidRDefault="00866A60">
            <w:pPr>
              <w:pStyle w:val="TableParagraph"/>
              <w:spacing w:line="184" w:lineRule="exact"/>
              <w:ind w:left="137" w:right="279"/>
              <w:rPr>
                <w:rFonts w:ascii="Arial Narrow" w:hAnsi="Arial Narrow"/>
                <w:sz w:val="18"/>
              </w:rPr>
            </w:pPr>
          </w:p>
          <w:p w14:paraId="7C10159F" w14:textId="77777777" w:rsidR="00147D24" w:rsidRPr="00147D24" w:rsidRDefault="00147D24" w:rsidP="00147D24">
            <w:pPr>
              <w:pStyle w:val="TableParagraph"/>
              <w:spacing w:line="184" w:lineRule="exact"/>
              <w:ind w:left="137" w:right="279"/>
              <w:rPr>
                <w:rFonts w:ascii="Arial Narrow" w:hAnsi="Arial Narrow"/>
                <w:sz w:val="18"/>
              </w:rPr>
            </w:pPr>
          </w:p>
          <w:p w14:paraId="101A7F62" w14:textId="77777777" w:rsidR="008875B9" w:rsidRPr="008875B9" w:rsidRDefault="008875B9" w:rsidP="008875B9">
            <w:pPr>
              <w:pStyle w:val="TableParagraph"/>
              <w:spacing w:line="184" w:lineRule="exact"/>
              <w:ind w:left="137" w:right="279"/>
              <w:rPr>
                <w:rFonts w:ascii="Arial Narrow" w:hAnsi="Arial Narrow"/>
                <w:sz w:val="18"/>
              </w:rPr>
            </w:pPr>
          </w:p>
          <w:p w14:paraId="63958793"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CALATLANTIC HOMES (LENNAR) HOMEOWNER HOTLINE:</w:t>
            </w:r>
          </w:p>
          <w:p w14:paraId="7A7EFC59"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 509-4979</w:t>
            </w:r>
          </w:p>
          <w:p w14:paraId="74A3DC63" w14:textId="77777777" w:rsidR="008875B9" w:rsidRPr="008875B9" w:rsidRDefault="008875B9" w:rsidP="008875B9">
            <w:pPr>
              <w:pStyle w:val="TableParagraph"/>
              <w:spacing w:line="184" w:lineRule="exact"/>
              <w:ind w:left="137" w:right="279"/>
              <w:rPr>
                <w:rFonts w:ascii="Arial Narrow" w:hAnsi="Arial Narrow"/>
                <w:sz w:val="18"/>
              </w:rPr>
            </w:pPr>
          </w:p>
          <w:p w14:paraId="4D4ABE1F"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WILLIAM LYON HOMES CUSTOMER SERVICE</w:t>
            </w:r>
          </w:p>
          <w:p w14:paraId="476C845A"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800-770-6883</w:t>
            </w:r>
          </w:p>
          <w:p w14:paraId="291E496A" w14:textId="77777777" w:rsidR="008875B9" w:rsidRPr="008875B9" w:rsidRDefault="008875B9" w:rsidP="008875B9">
            <w:pPr>
              <w:pStyle w:val="TableParagraph"/>
              <w:spacing w:line="184" w:lineRule="exact"/>
              <w:ind w:left="137" w:right="279"/>
              <w:rPr>
                <w:rFonts w:ascii="Arial Narrow" w:hAnsi="Arial Narrow"/>
                <w:sz w:val="18"/>
              </w:rPr>
            </w:pPr>
          </w:p>
          <w:p w14:paraId="09F31D63"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BROOKFIELD HOMES HOTLINE</w:t>
            </w:r>
          </w:p>
          <w:p w14:paraId="4EBB0314"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CALIFORNIA CUSTOMER CARE:</w:t>
            </w:r>
          </w:p>
          <w:p w14:paraId="7772053B"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800-399-0490</w:t>
            </w:r>
          </w:p>
          <w:p w14:paraId="6C3FA902" w14:textId="77777777" w:rsidR="00147D24" w:rsidRPr="00147D24" w:rsidRDefault="008875B9" w:rsidP="008875B9">
            <w:pPr>
              <w:pStyle w:val="TableParagraph"/>
              <w:spacing w:line="184" w:lineRule="exact"/>
              <w:ind w:left="137" w:right="279"/>
              <w:jc w:val="left"/>
              <w:rPr>
                <w:rFonts w:ascii="Arial Narrow" w:hAnsi="Arial Narrow"/>
                <w:sz w:val="18"/>
              </w:rPr>
            </w:pPr>
            <w:r w:rsidRPr="008875B9">
              <w:rPr>
                <w:rFonts w:ascii="Arial Narrow" w:hAnsi="Arial Narrow"/>
                <w:sz w:val="18"/>
              </w:rPr>
              <w:t>CONTACT@CACUSTOMERCARE.COM</w:t>
            </w:r>
          </w:p>
          <w:p w14:paraId="6143A63D" w14:textId="77777777" w:rsidR="005E7E99" w:rsidRDefault="005E7E99" w:rsidP="00147D24">
            <w:pPr>
              <w:pStyle w:val="TableParagraph"/>
              <w:spacing w:line="184" w:lineRule="exact"/>
              <w:ind w:left="0" w:right="279"/>
              <w:rPr>
                <w:rFonts w:ascii="Arial Narrow" w:hAnsi="Arial Narrow"/>
                <w:b/>
                <w:sz w:val="18"/>
              </w:rPr>
            </w:pPr>
          </w:p>
          <w:p w14:paraId="7B4D5D61" w14:textId="77777777" w:rsidR="005E7E99" w:rsidRDefault="005E7E99" w:rsidP="00147D24">
            <w:pPr>
              <w:pStyle w:val="TableParagraph"/>
              <w:spacing w:line="184" w:lineRule="exact"/>
              <w:ind w:left="0" w:right="279"/>
              <w:rPr>
                <w:rFonts w:ascii="Arial Narrow" w:hAnsi="Arial Narrow"/>
                <w:b/>
                <w:sz w:val="18"/>
              </w:rPr>
            </w:pPr>
          </w:p>
          <w:p w14:paraId="62044FAB" w14:textId="77777777" w:rsidR="005E7E99" w:rsidRDefault="005E7E99" w:rsidP="00147D24">
            <w:pPr>
              <w:pStyle w:val="TableParagraph"/>
              <w:spacing w:line="184" w:lineRule="exact"/>
              <w:ind w:left="0" w:right="279"/>
              <w:rPr>
                <w:rFonts w:ascii="Arial Narrow" w:hAnsi="Arial Narrow"/>
                <w:b/>
                <w:sz w:val="18"/>
              </w:rPr>
            </w:pPr>
          </w:p>
          <w:p w14:paraId="5A712FA8" w14:textId="77777777" w:rsidR="005E7E99" w:rsidRDefault="005E7E99" w:rsidP="00147D24">
            <w:pPr>
              <w:pStyle w:val="TableParagraph"/>
              <w:spacing w:line="184" w:lineRule="exact"/>
              <w:ind w:left="0" w:right="279"/>
              <w:rPr>
                <w:rFonts w:ascii="Arial Narrow" w:hAnsi="Arial Narrow"/>
                <w:b/>
                <w:sz w:val="18"/>
              </w:rPr>
            </w:pPr>
          </w:p>
          <w:p w14:paraId="433E2662" w14:textId="77777777" w:rsidR="00147D24" w:rsidRPr="00ED3392" w:rsidRDefault="00147D24" w:rsidP="005E7E99">
            <w:pPr>
              <w:pStyle w:val="TableParagraph"/>
              <w:spacing w:line="184" w:lineRule="exact"/>
              <w:ind w:left="0" w:right="279"/>
              <w:rPr>
                <w:rFonts w:ascii="Arial Narrow" w:hAnsi="Arial Narrow"/>
                <w:b/>
                <w:sz w:val="18"/>
              </w:rPr>
            </w:pPr>
            <w:r w:rsidRPr="00ED3392">
              <w:rPr>
                <w:rFonts w:ascii="Arial Narrow" w:hAnsi="Arial Narrow"/>
                <w:b/>
                <w:sz w:val="18"/>
              </w:rPr>
              <w:t>AUBERGE:</w:t>
            </w:r>
          </w:p>
          <w:p w14:paraId="42535C16" w14:textId="77777777" w:rsidR="002C6E69" w:rsidRPr="00ED3392" w:rsidRDefault="002C6E69" w:rsidP="00147D24">
            <w:pPr>
              <w:pStyle w:val="TableParagraph"/>
              <w:spacing w:line="184" w:lineRule="exact"/>
              <w:ind w:left="0" w:right="279"/>
              <w:rPr>
                <w:rFonts w:ascii="Arial Narrow" w:hAnsi="Arial Narrow"/>
                <w:sz w:val="18"/>
              </w:rPr>
            </w:pPr>
            <w:r w:rsidRPr="00ED3392">
              <w:rPr>
                <w:rFonts w:ascii="Arial Narrow" w:hAnsi="Arial Narrow"/>
                <w:sz w:val="18"/>
              </w:rPr>
              <w:t>Keystone Pacific</w:t>
            </w:r>
          </w:p>
          <w:p w14:paraId="130093B5" w14:textId="77777777" w:rsidR="00147D24"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Marty Ignacio</w:t>
            </w:r>
          </w:p>
          <w:p w14:paraId="182F46D2" w14:textId="77777777" w:rsidR="0075726C" w:rsidRDefault="0075726C" w:rsidP="00147D24">
            <w:pPr>
              <w:pStyle w:val="TableParagraph"/>
              <w:spacing w:line="184" w:lineRule="exact"/>
              <w:ind w:left="137" w:right="279"/>
              <w:rPr>
                <w:rStyle w:val="Hyperlink"/>
                <w:rFonts w:ascii="Arial Narrow" w:hAnsi="Arial Narrow"/>
                <w:color w:val="0000FF"/>
                <w:sz w:val="18"/>
              </w:rPr>
            </w:pPr>
            <w:r w:rsidRPr="0075726C">
              <w:rPr>
                <w:rStyle w:val="Hyperlink"/>
                <w:rFonts w:ascii="Arial Narrow" w:hAnsi="Arial Narrow"/>
                <w:color w:val="0000FF"/>
                <w:sz w:val="18"/>
              </w:rPr>
              <w:t xml:space="preserve"> </w:t>
            </w:r>
            <w:hyperlink r:id="rId22" w:history="1">
              <w:r w:rsidRPr="00CB5DD5">
                <w:rPr>
                  <w:rStyle w:val="Hyperlink"/>
                  <w:rFonts w:ascii="Arial Narrow" w:hAnsi="Arial Narrow"/>
                  <w:sz w:val="18"/>
                </w:rPr>
                <w:t>MIgnacio@keystonepacific.com</w:t>
              </w:r>
            </w:hyperlink>
          </w:p>
          <w:p w14:paraId="68BCA560" w14:textId="77777777" w:rsidR="002C6E69" w:rsidRPr="00ED3392" w:rsidRDefault="001A51A6" w:rsidP="00147D24">
            <w:pPr>
              <w:pStyle w:val="TableParagraph"/>
              <w:spacing w:line="184" w:lineRule="exact"/>
              <w:ind w:left="137" w:right="279"/>
              <w:rPr>
                <w:rFonts w:ascii="Arial Narrow" w:hAnsi="Arial Narrow"/>
                <w:sz w:val="18"/>
              </w:rPr>
            </w:pPr>
            <w:r>
              <w:rPr>
                <w:rFonts w:ascii="Arial Narrow" w:hAnsi="Arial Narrow"/>
                <w:sz w:val="18"/>
              </w:rPr>
              <w:t>16775 Von Karma</w:t>
            </w:r>
            <w:r w:rsidR="0039625D">
              <w:rPr>
                <w:rFonts w:ascii="Arial Narrow" w:hAnsi="Arial Narrow"/>
                <w:sz w:val="18"/>
              </w:rPr>
              <w:t>n, Suite 100</w:t>
            </w:r>
          </w:p>
          <w:p w14:paraId="282151D5" w14:textId="77777777" w:rsidR="002C6E69" w:rsidRPr="00ED3392" w:rsidRDefault="0039625D" w:rsidP="00147D24">
            <w:pPr>
              <w:pStyle w:val="TableParagraph"/>
              <w:spacing w:line="184" w:lineRule="exact"/>
              <w:ind w:left="137" w:right="279"/>
              <w:rPr>
                <w:rFonts w:ascii="Arial Narrow" w:hAnsi="Arial Narrow"/>
                <w:sz w:val="18"/>
              </w:rPr>
            </w:pPr>
            <w:r>
              <w:rPr>
                <w:rFonts w:ascii="Arial Narrow" w:hAnsi="Arial Narrow"/>
                <w:sz w:val="18"/>
              </w:rPr>
              <w:t>Irvine</w:t>
            </w:r>
            <w:r w:rsidR="002C6E69" w:rsidRPr="00ED3392">
              <w:rPr>
                <w:rFonts w:ascii="Arial Narrow" w:hAnsi="Arial Narrow"/>
                <w:sz w:val="18"/>
              </w:rPr>
              <w:t xml:space="preserve">, CA </w:t>
            </w:r>
            <w:r>
              <w:rPr>
                <w:rFonts w:ascii="Arial Narrow" w:hAnsi="Arial Narrow"/>
                <w:sz w:val="18"/>
              </w:rPr>
              <w:t>92606</w:t>
            </w:r>
          </w:p>
          <w:p w14:paraId="214D18D2" w14:textId="77777777" w:rsidR="00E55F07"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 xml:space="preserve">Direct: </w:t>
            </w:r>
            <w:r w:rsidR="007169F3">
              <w:rPr>
                <w:rFonts w:ascii="Arial Narrow" w:hAnsi="Arial Narrow"/>
                <w:sz w:val="18"/>
              </w:rPr>
              <w:t>619-798-9110</w:t>
            </w:r>
          </w:p>
          <w:p w14:paraId="25BDEBDC" w14:textId="77777777" w:rsidR="00E55F07" w:rsidRPr="00ED3392" w:rsidRDefault="00E55F07" w:rsidP="00147D24">
            <w:pPr>
              <w:pStyle w:val="TableParagraph"/>
              <w:spacing w:line="184" w:lineRule="exact"/>
              <w:ind w:left="137" w:right="279"/>
              <w:rPr>
                <w:rFonts w:ascii="Arial Narrow" w:hAnsi="Arial Narrow"/>
                <w:sz w:val="18"/>
              </w:rPr>
            </w:pPr>
          </w:p>
          <w:p w14:paraId="020E19E9" w14:textId="77777777" w:rsidR="004A5496" w:rsidRDefault="004A5496" w:rsidP="00147D24">
            <w:pPr>
              <w:pStyle w:val="TableParagraph"/>
              <w:spacing w:line="184" w:lineRule="exact"/>
              <w:ind w:left="137" w:right="279"/>
              <w:rPr>
                <w:rFonts w:ascii="Arial Narrow" w:hAnsi="Arial Narrow"/>
                <w:b/>
                <w:sz w:val="18"/>
              </w:rPr>
            </w:pPr>
          </w:p>
          <w:p w14:paraId="7204C1F4" w14:textId="77777777"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r w:rsidR="00EB174A">
              <w:rPr>
                <w:rFonts w:ascii="Arial Narrow" w:hAnsi="Arial Narrow"/>
                <w:b/>
                <w:sz w:val="18"/>
              </w:rPr>
              <w:t xml:space="preserve"> I</w:t>
            </w:r>
            <w:r w:rsidR="00147D24" w:rsidRPr="00147D24">
              <w:rPr>
                <w:rFonts w:ascii="Arial Narrow" w:hAnsi="Arial Narrow"/>
                <w:b/>
                <w:sz w:val="18"/>
              </w:rPr>
              <w:t>:</w:t>
            </w:r>
          </w:p>
          <w:p w14:paraId="3B91A454"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14:paraId="5D5A10A4" w14:textId="77777777" w:rsidR="00147D24" w:rsidRDefault="002D44E9" w:rsidP="00147D24">
            <w:pPr>
              <w:pStyle w:val="TableParagraph"/>
              <w:spacing w:line="184" w:lineRule="exact"/>
              <w:ind w:left="137" w:right="279"/>
              <w:rPr>
                <w:rFonts w:ascii="Arial Narrow" w:hAnsi="Arial Narrow"/>
                <w:sz w:val="18"/>
              </w:rPr>
            </w:pPr>
            <w:r>
              <w:rPr>
                <w:rFonts w:ascii="Arial Narrow" w:hAnsi="Arial Narrow"/>
                <w:sz w:val="18"/>
              </w:rPr>
              <w:t>Danielle Lizardi</w:t>
            </w:r>
          </w:p>
          <w:p w14:paraId="633D5385" w14:textId="77777777" w:rsidR="00802027" w:rsidRPr="00147D24" w:rsidRDefault="001F00C4" w:rsidP="00147D24">
            <w:pPr>
              <w:pStyle w:val="TableParagraph"/>
              <w:spacing w:line="184" w:lineRule="exact"/>
              <w:ind w:left="137" w:right="279"/>
              <w:rPr>
                <w:rFonts w:ascii="Arial Narrow" w:hAnsi="Arial Narrow"/>
                <w:sz w:val="18"/>
              </w:rPr>
            </w:pPr>
            <w:hyperlink r:id="rId23" w:history="1">
              <w:r w:rsidR="00802027" w:rsidRPr="00572E93">
                <w:rPr>
                  <w:rStyle w:val="Hyperlink"/>
                  <w:rFonts w:ascii="Arial Narrow" w:hAnsi="Arial Narrow"/>
                  <w:sz w:val="18"/>
                </w:rPr>
                <w:t>dlizardi@prescottmgt.com</w:t>
              </w:r>
            </w:hyperlink>
            <w:r w:rsidR="00802027">
              <w:rPr>
                <w:rFonts w:ascii="Arial Narrow" w:hAnsi="Arial Narrow"/>
                <w:sz w:val="18"/>
              </w:rPr>
              <w:t xml:space="preserve"> </w:t>
            </w:r>
          </w:p>
          <w:p w14:paraId="42B9FD64"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14:paraId="743ACAA1"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14:paraId="0E7C7282"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Direct: 858-946-0320 </w:t>
            </w:r>
          </w:p>
          <w:p w14:paraId="5741ADFB"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14:paraId="0DBC5E56" w14:textId="77777777" w:rsidR="00147D24" w:rsidRPr="00147D24" w:rsidRDefault="001F00C4" w:rsidP="00147D24">
            <w:pPr>
              <w:pStyle w:val="TableParagraph"/>
              <w:spacing w:line="184" w:lineRule="exact"/>
              <w:ind w:left="137" w:right="279"/>
              <w:rPr>
                <w:rFonts w:ascii="Arial Narrow" w:hAnsi="Arial Narrow"/>
                <w:sz w:val="18"/>
              </w:rPr>
            </w:pPr>
            <w:hyperlink r:id="rId24"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14:paraId="0E7BCF27" w14:textId="77777777" w:rsidR="00147D24" w:rsidRDefault="00147D24" w:rsidP="00147D24">
            <w:pPr>
              <w:pStyle w:val="TableParagraph"/>
              <w:spacing w:line="184" w:lineRule="exact"/>
              <w:ind w:left="137" w:right="279"/>
              <w:rPr>
                <w:rFonts w:ascii="Arial Narrow" w:hAnsi="Arial Narrow"/>
                <w:sz w:val="18"/>
              </w:rPr>
            </w:pPr>
          </w:p>
          <w:p w14:paraId="3EC6D0B4" w14:textId="77777777" w:rsidR="00EB174A" w:rsidRDefault="00EB174A" w:rsidP="00147D24">
            <w:pPr>
              <w:pStyle w:val="TableParagraph"/>
              <w:spacing w:line="184" w:lineRule="exact"/>
              <w:ind w:left="137" w:right="279"/>
              <w:rPr>
                <w:rFonts w:ascii="Arial Narrow" w:hAnsi="Arial Narrow"/>
                <w:b/>
                <w:sz w:val="18"/>
              </w:rPr>
            </w:pPr>
            <w:r w:rsidRPr="00EB174A">
              <w:rPr>
                <w:rFonts w:ascii="Arial Narrow" w:hAnsi="Arial Narrow"/>
                <w:b/>
                <w:sz w:val="18"/>
              </w:rPr>
              <w:t>MANDOLIN II:</w:t>
            </w:r>
          </w:p>
          <w:p w14:paraId="6C415271"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HOA M</w:t>
            </w:r>
            <w:r>
              <w:rPr>
                <w:rFonts w:ascii="Arial Narrow" w:hAnsi="Arial Narrow"/>
                <w:sz w:val="18"/>
              </w:rPr>
              <w:t>anage</w:t>
            </w:r>
            <w:r w:rsidRPr="00EB174A">
              <w:rPr>
                <w:rFonts w:ascii="Arial Narrow" w:hAnsi="Arial Narrow"/>
                <w:sz w:val="18"/>
              </w:rPr>
              <w:t>m</w:t>
            </w:r>
            <w:r>
              <w:rPr>
                <w:rFonts w:ascii="Arial Narrow" w:hAnsi="Arial Narrow"/>
                <w:sz w:val="18"/>
              </w:rPr>
              <w:t>en</w:t>
            </w:r>
            <w:r w:rsidRPr="00EB174A">
              <w:rPr>
                <w:rFonts w:ascii="Arial Narrow" w:hAnsi="Arial Narrow"/>
                <w:sz w:val="18"/>
              </w:rPr>
              <w:t xml:space="preserve">t Inc. </w:t>
            </w:r>
          </w:p>
          <w:p w14:paraId="2104BD14" w14:textId="77777777" w:rsid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 xml:space="preserve">Nick Bradley </w:t>
            </w:r>
          </w:p>
          <w:p w14:paraId="4DD65DD7" w14:textId="77777777" w:rsidR="00EB174A" w:rsidRPr="00EB174A" w:rsidRDefault="001F00C4" w:rsidP="00EB174A">
            <w:pPr>
              <w:pStyle w:val="TableParagraph"/>
              <w:spacing w:line="184" w:lineRule="exact"/>
              <w:ind w:left="137" w:right="279"/>
              <w:rPr>
                <w:rFonts w:ascii="Arial Narrow" w:hAnsi="Arial Narrow"/>
                <w:sz w:val="18"/>
              </w:rPr>
            </w:pPr>
            <w:hyperlink r:id="rId25" w:history="1">
              <w:r w:rsidR="00EB174A" w:rsidRPr="003511AD">
                <w:rPr>
                  <w:rStyle w:val="Hyperlink"/>
                  <w:rFonts w:ascii="Arial Narrow" w:hAnsi="Arial Narrow"/>
                  <w:sz w:val="18"/>
                </w:rPr>
                <w:t>nick@sdhoa.com</w:t>
              </w:r>
            </w:hyperlink>
            <w:r w:rsidR="00EB174A">
              <w:rPr>
                <w:rFonts w:ascii="Arial Narrow" w:hAnsi="Arial Narrow"/>
                <w:sz w:val="18"/>
              </w:rPr>
              <w:t xml:space="preserve"> </w:t>
            </w:r>
          </w:p>
          <w:p w14:paraId="33DAD613"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4025 Camino Del Rio S. #300</w:t>
            </w:r>
          </w:p>
          <w:p w14:paraId="6D536FFD"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CA 92108</w:t>
            </w:r>
          </w:p>
          <w:p w14:paraId="34FC3BFD"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858-227-4220 X 105</w:t>
            </w:r>
          </w:p>
          <w:p w14:paraId="4B963526" w14:textId="77777777" w:rsidR="00147D24" w:rsidRPr="00147D24" w:rsidRDefault="00147D24" w:rsidP="00147D24">
            <w:pPr>
              <w:pStyle w:val="TableParagraph"/>
              <w:spacing w:line="184" w:lineRule="exact"/>
              <w:ind w:left="137" w:right="279"/>
              <w:rPr>
                <w:rFonts w:ascii="Arial Narrow" w:hAnsi="Arial Narrow"/>
                <w:sz w:val="18"/>
              </w:rPr>
            </w:pPr>
          </w:p>
          <w:p w14:paraId="5C81BD48" w14:textId="77777777" w:rsidR="00A15D27"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14:paraId="21C1650A" w14:textId="5EF63AEB" w:rsidR="008278CB" w:rsidRDefault="008278CB" w:rsidP="008278CB">
            <w:pPr>
              <w:pStyle w:val="TableParagraph"/>
              <w:spacing w:line="220" w:lineRule="exact"/>
              <w:ind w:left="144" w:hanging="137"/>
              <w:rPr>
                <w:rFonts w:ascii="Arial Narrow" w:hAnsi="Arial Narrow"/>
                <w:sz w:val="18"/>
              </w:rPr>
            </w:pPr>
            <w:r>
              <w:rPr>
                <w:rFonts w:ascii="Arial Narrow" w:hAnsi="Arial Narrow"/>
                <w:sz w:val="18"/>
              </w:rPr>
              <w:t>Ian Navarro</w:t>
            </w:r>
          </w:p>
          <w:p w14:paraId="658C3FD6" w14:textId="43903997" w:rsidR="00147D24" w:rsidRPr="00A15D27" w:rsidRDefault="001F00C4" w:rsidP="00A15D27">
            <w:pPr>
              <w:pStyle w:val="TableParagraph"/>
              <w:spacing w:line="220" w:lineRule="exact"/>
              <w:ind w:left="144" w:hanging="137"/>
              <w:rPr>
                <w:rFonts w:ascii="Arial Narrow" w:hAnsi="Arial Narrow"/>
                <w:b/>
                <w:sz w:val="18"/>
              </w:rPr>
            </w:pPr>
            <w:hyperlink r:id="rId26" w:history="1">
              <w:r w:rsidR="008278CB" w:rsidRPr="00512F03">
                <w:rPr>
                  <w:rStyle w:val="Hyperlink"/>
                  <w:rFonts w:ascii="Arial Narrow" w:hAnsi="Arial Narrow"/>
                  <w:b/>
                  <w:sz w:val="18"/>
                </w:rPr>
                <w:t>Ian.Navarro@fsresidential.com</w:t>
              </w:r>
            </w:hyperlink>
            <w:r w:rsidR="00C37B1C">
              <w:rPr>
                <w:rFonts w:ascii="Arial Narrow" w:hAnsi="Arial Narrow"/>
                <w:b/>
                <w:sz w:val="18"/>
              </w:rPr>
              <w:t xml:space="preserve"> </w:t>
            </w:r>
          </w:p>
          <w:p w14:paraId="5079E941" w14:textId="1206E900" w:rsidR="00147D24" w:rsidRPr="00147D24" w:rsidRDefault="00147D24" w:rsidP="00A15D27">
            <w:pPr>
              <w:pStyle w:val="TableParagraph"/>
              <w:spacing w:line="220" w:lineRule="exact"/>
              <w:ind w:left="144" w:right="279"/>
              <w:rPr>
                <w:rFonts w:ascii="Arial Narrow" w:hAnsi="Arial Narrow"/>
                <w:sz w:val="18"/>
              </w:rPr>
            </w:pPr>
            <w:r w:rsidRPr="00147D24">
              <w:rPr>
                <w:rFonts w:ascii="Arial Narrow" w:hAnsi="Arial Narrow"/>
                <w:sz w:val="18"/>
              </w:rPr>
              <w:t>858-657-21</w:t>
            </w:r>
            <w:r w:rsidR="008278CB">
              <w:rPr>
                <w:rFonts w:ascii="Arial Narrow" w:hAnsi="Arial Narrow"/>
                <w:sz w:val="18"/>
              </w:rPr>
              <w:t>65</w:t>
            </w:r>
          </w:p>
          <w:p w14:paraId="6FF64DC2" w14:textId="77777777" w:rsidR="00147D24" w:rsidRPr="00147D24" w:rsidRDefault="00147D24" w:rsidP="00C37B1C">
            <w:pPr>
              <w:pStyle w:val="TableParagraph"/>
              <w:spacing w:line="184" w:lineRule="exact"/>
              <w:ind w:left="0" w:right="279"/>
              <w:rPr>
                <w:rFonts w:ascii="Arial Narrow" w:hAnsi="Arial Narrow"/>
                <w:sz w:val="18"/>
              </w:rPr>
            </w:pPr>
            <w:r w:rsidRPr="00147D24">
              <w:rPr>
                <w:rFonts w:ascii="Arial Narrow" w:hAnsi="Arial Narrow"/>
                <w:sz w:val="18"/>
              </w:rPr>
              <w:t>5473 Kearny Villa Rd.,</w:t>
            </w:r>
          </w:p>
          <w:p w14:paraId="571201F0"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14:paraId="68E134C5" w14:textId="77777777" w:rsidR="00147D24" w:rsidRPr="00147D24" w:rsidRDefault="00147D24" w:rsidP="00147D24">
            <w:pPr>
              <w:pStyle w:val="TableParagraph"/>
              <w:spacing w:line="184" w:lineRule="exact"/>
              <w:ind w:left="137" w:right="279"/>
              <w:rPr>
                <w:rFonts w:ascii="Arial Narrow" w:hAnsi="Arial Narrow"/>
                <w:sz w:val="18"/>
              </w:rPr>
            </w:pPr>
          </w:p>
          <w:p w14:paraId="22B24894" w14:textId="77777777" w:rsidR="00F73D62" w:rsidRPr="00147D24" w:rsidRDefault="00F73D62" w:rsidP="00147D24">
            <w:pPr>
              <w:pStyle w:val="TableParagraph"/>
              <w:spacing w:line="184" w:lineRule="exact"/>
              <w:ind w:left="137" w:right="279"/>
              <w:rPr>
                <w:rFonts w:ascii="Arial Narrow" w:hAnsi="Arial Narrow"/>
                <w:sz w:val="18"/>
              </w:rPr>
            </w:pPr>
          </w:p>
        </w:tc>
        <w:tc>
          <w:tcPr>
            <w:tcW w:w="3527" w:type="dxa"/>
            <w:vMerge w:val="restart"/>
            <w:tcBorders>
              <w:left w:val="single" w:sz="12" w:space="0" w:color="000000"/>
            </w:tcBorders>
          </w:tcPr>
          <w:p w14:paraId="2C971588" w14:textId="77777777" w:rsidR="00B82CDB" w:rsidRDefault="00B82CDB">
            <w:pPr>
              <w:pStyle w:val="TableParagraph"/>
              <w:ind w:left="115" w:right="418"/>
              <w:rPr>
                <w:rFonts w:ascii="Arial Narrow"/>
                <w:b/>
                <w:sz w:val="24"/>
                <w:u w:val="single"/>
              </w:rPr>
            </w:pPr>
            <w:bookmarkStart w:id="2" w:name="Vice_President:"/>
            <w:bookmarkStart w:id="3" w:name="Treasurer/Secretary:"/>
            <w:bookmarkStart w:id="4" w:name="Director_at_Large:"/>
            <w:bookmarkEnd w:id="2"/>
            <w:bookmarkEnd w:id="3"/>
            <w:bookmarkEnd w:id="4"/>
          </w:p>
          <w:p w14:paraId="3B21CBFD" w14:textId="77777777" w:rsidR="00866A60" w:rsidRPr="00210BD7" w:rsidRDefault="00D90B77">
            <w:pPr>
              <w:pStyle w:val="TableParagraph"/>
              <w:ind w:left="115" w:right="418"/>
              <w:rPr>
                <w:rFonts w:ascii="Berlin Sans FB Demi" w:hAnsi="Berlin Sans FB Demi"/>
                <w:b/>
                <w:sz w:val="36"/>
                <w:szCs w:val="36"/>
                <w:u w:val="single"/>
              </w:rPr>
            </w:pPr>
            <w:r w:rsidRPr="00210BD7">
              <w:rPr>
                <w:rFonts w:ascii="Berlin Sans FB Demi" w:hAnsi="Berlin Sans FB Demi"/>
                <w:b/>
                <w:sz w:val="36"/>
                <w:szCs w:val="36"/>
                <w:u w:val="single"/>
              </w:rPr>
              <w:t>BOARD MEETINGS</w:t>
            </w:r>
          </w:p>
          <w:p w14:paraId="1A9B6AA0" w14:textId="77777777" w:rsidR="008C334F" w:rsidRDefault="008C334F">
            <w:pPr>
              <w:pStyle w:val="TableParagraph"/>
              <w:ind w:left="115" w:right="418"/>
              <w:rPr>
                <w:rFonts w:ascii="Arial Narrow"/>
                <w:b/>
                <w:sz w:val="24"/>
              </w:rPr>
            </w:pPr>
          </w:p>
          <w:p w14:paraId="57563B10" w14:textId="77777777" w:rsidR="00B82CDB" w:rsidRPr="00210BD7" w:rsidRDefault="00E83839" w:rsidP="00210BD7">
            <w:pPr>
              <w:pStyle w:val="TableParagraph"/>
              <w:spacing w:before="1"/>
              <w:ind w:left="115" w:right="418"/>
              <w:rPr>
                <w:rFonts w:ascii="Arial" w:hAnsi="Arial" w:cs="Arial"/>
                <w:b/>
                <w:sz w:val="28"/>
                <w:szCs w:val="28"/>
              </w:rPr>
            </w:pPr>
            <w:r w:rsidRPr="00210BD7">
              <w:rPr>
                <w:rFonts w:ascii="Arial" w:hAnsi="Arial" w:cs="Arial"/>
                <w:b/>
                <w:i/>
                <w:sz w:val="28"/>
                <w:szCs w:val="28"/>
                <w:u w:val="single"/>
              </w:rPr>
              <w:t>Executive Session</w:t>
            </w:r>
            <w:r w:rsidR="008C334F" w:rsidRPr="00210BD7">
              <w:rPr>
                <w:rFonts w:ascii="Arial" w:hAnsi="Arial" w:cs="Arial"/>
                <w:b/>
                <w:i/>
                <w:sz w:val="28"/>
                <w:szCs w:val="28"/>
                <w:u w:val="single"/>
              </w:rPr>
              <w:t xml:space="preserve">: </w:t>
            </w:r>
          </w:p>
          <w:p w14:paraId="2224C4D5" w14:textId="77777777" w:rsidR="00B82CDB" w:rsidRPr="00210BD7" w:rsidRDefault="00B82CDB" w:rsidP="00087446">
            <w:pPr>
              <w:pStyle w:val="TableParagraph"/>
              <w:spacing w:before="1"/>
              <w:ind w:left="0" w:right="128"/>
              <w:jc w:val="left"/>
              <w:rPr>
                <w:rFonts w:ascii="Arial Narrow"/>
                <w:sz w:val="24"/>
                <w:szCs w:val="24"/>
              </w:rPr>
            </w:pPr>
          </w:p>
          <w:p w14:paraId="779FE80E"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August 25, 2020 </w:t>
            </w:r>
            <w:r w:rsidRPr="00210BD7">
              <w:rPr>
                <w:rFonts w:ascii="Arial Narrow"/>
                <w:sz w:val="24"/>
                <w:szCs w:val="24"/>
              </w:rPr>
              <w:t>–</w:t>
            </w:r>
            <w:r w:rsidRPr="00210BD7">
              <w:rPr>
                <w:rFonts w:ascii="Arial Narrow"/>
                <w:sz w:val="24"/>
                <w:szCs w:val="24"/>
              </w:rPr>
              <w:t xml:space="preserve"> 2:00 pm</w:t>
            </w:r>
          </w:p>
          <w:p w14:paraId="4C9668A1"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September 22, 2020 </w:t>
            </w:r>
            <w:r w:rsidRPr="00210BD7">
              <w:rPr>
                <w:rFonts w:ascii="Arial Narrow"/>
                <w:sz w:val="24"/>
                <w:szCs w:val="24"/>
              </w:rPr>
              <w:t>–</w:t>
            </w:r>
            <w:r w:rsidR="00743A87">
              <w:rPr>
                <w:rFonts w:ascii="Arial Narrow"/>
                <w:sz w:val="24"/>
                <w:szCs w:val="24"/>
              </w:rPr>
              <w:t xml:space="preserve"> 2</w:t>
            </w:r>
            <w:r w:rsidRPr="00210BD7">
              <w:rPr>
                <w:rFonts w:ascii="Arial Narrow"/>
                <w:sz w:val="24"/>
                <w:szCs w:val="24"/>
              </w:rPr>
              <w:t>:00 pm</w:t>
            </w:r>
          </w:p>
          <w:p w14:paraId="4138D8F5"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October 27, 2020 </w:t>
            </w:r>
            <w:r w:rsidRPr="00210BD7">
              <w:rPr>
                <w:rFonts w:ascii="Arial Narrow"/>
                <w:sz w:val="24"/>
                <w:szCs w:val="24"/>
              </w:rPr>
              <w:t>–</w:t>
            </w:r>
            <w:r w:rsidRPr="00210BD7">
              <w:rPr>
                <w:rFonts w:ascii="Arial Narrow"/>
                <w:sz w:val="24"/>
                <w:szCs w:val="24"/>
              </w:rPr>
              <w:t xml:space="preserve"> 2:00 pm</w:t>
            </w:r>
          </w:p>
          <w:p w14:paraId="3CE7FB22"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November 24, 2020 </w:t>
            </w:r>
            <w:r w:rsidRPr="00210BD7">
              <w:rPr>
                <w:rFonts w:ascii="Arial Narrow"/>
                <w:sz w:val="24"/>
                <w:szCs w:val="24"/>
              </w:rPr>
              <w:t>–</w:t>
            </w:r>
            <w:r w:rsidRPr="00210BD7">
              <w:rPr>
                <w:rFonts w:ascii="Arial Narrow"/>
                <w:sz w:val="24"/>
                <w:szCs w:val="24"/>
              </w:rPr>
              <w:t xml:space="preserve"> 5:00 pm</w:t>
            </w:r>
          </w:p>
          <w:p w14:paraId="2A9A0FCF"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December 22, 2020 </w:t>
            </w:r>
            <w:r w:rsidRPr="00210BD7">
              <w:rPr>
                <w:rFonts w:ascii="Arial Narrow"/>
                <w:sz w:val="24"/>
                <w:szCs w:val="24"/>
              </w:rPr>
              <w:t>–</w:t>
            </w:r>
            <w:r w:rsidRPr="00210BD7">
              <w:rPr>
                <w:rFonts w:ascii="Arial Narrow"/>
                <w:sz w:val="24"/>
                <w:szCs w:val="24"/>
              </w:rPr>
              <w:t xml:space="preserve"> 2:00 pm</w:t>
            </w:r>
          </w:p>
          <w:p w14:paraId="735D4479" w14:textId="77777777" w:rsidR="00210BD7" w:rsidRDefault="00210BD7">
            <w:pPr>
              <w:pStyle w:val="TableParagraph"/>
              <w:spacing w:before="1"/>
              <w:ind w:left="115" w:right="128"/>
              <w:rPr>
                <w:rFonts w:ascii="Arial Narrow"/>
                <w:b/>
              </w:rPr>
            </w:pPr>
          </w:p>
          <w:p w14:paraId="5C18D2B6" w14:textId="77777777" w:rsidR="00210BD7" w:rsidRDefault="00210BD7" w:rsidP="00210BD7">
            <w:pPr>
              <w:pStyle w:val="TableParagraph"/>
              <w:spacing w:before="1"/>
              <w:ind w:left="115" w:right="128"/>
              <w:rPr>
                <w:rFonts w:ascii="Arial Narrow"/>
                <w:b/>
              </w:rPr>
            </w:pPr>
            <w:r w:rsidRPr="007637B8">
              <w:rPr>
                <w:rFonts w:ascii="Arial Narrow"/>
                <w:b/>
              </w:rPr>
              <w:t>Executive session meetings are closed to homeowners</w:t>
            </w:r>
            <w:r>
              <w:rPr>
                <w:rFonts w:ascii="Arial Narrow"/>
                <w:b/>
              </w:rPr>
              <w:t>.</w:t>
            </w:r>
          </w:p>
          <w:p w14:paraId="505472F7" w14:textId="77777777" w:rsidR="007637B8" w:rsidRPr="007637B8" w:rsidRDefault="007637B8" w:rsidP="00A906C6">
            <w:pPr>
              <w:pStyle w:val="TableParagraph"/>
              <w:spacing w:before="1"/>
              <w:ind w:left="0" w:right="128"/>
              <w:jc w:val="left"/>
              <w:rPr>
                <w:rFonts w:ascii="Arial Narrow"/>
                <w:b/>
              </w:rPr>
            </w:pPr>
          </w:p>
          <w:p w14:paraId="52CB4266" w14:textId="77777777" w:rsidR="00E97A3E" w:rsidRDefault="00E97A3E" w:rsidP="00E97A3E">
            <w:pPr>
              <w:pStyle w:val="TableParagraph"/>
              <w:ind w:left="115" w:right="127"/>
              <w:rPr>
                <w:rFonts w:ascii="Arial" w:hAnsi="Arial" w:cs="Arial"/>
                <w:b/>
                <w:i/>
                <w:sz w:val="28"/>
                <w:szCs w:val="28"/>
                <w:u w:val="single"/>
              </w:rPr>
            </w:pPr>
            <w:r w:rsidRPr="00E97A3E">
              <w:rPr>
                <w:rFonts w:ascii="Arial" w:hAnsi="Arial" w:cs="Arial"/>
                <w:b/>
                <w:i/>
                <w:sz w:val="28"/>
                <w:szCs w:val="28"/>
                <w:u w:val="single"/>
              </w:rPr>
              <w:t>Open Session:</w:t>
            </w:r>
          </w:p>
          <w:p w14:paraId="5ABF26A2" w14:textId="77777777" w:rsidR="00E97A3E" w:rsidRPr="00E97A3E" w:rsidRDefault="00E97A3E" w:rsidP="00E97A3E">
            <w:pPr>
              <w:pStyle w:val="TableParagraph"/>
              <w:ind w:left="115" w:right="127"/>
              <w:rPr>
                <w:rFonts w:ascii="Arial" w:hAnsi="Arial" w:cs="Arial"/>
                <w:b/>
                <w:i/>
                <w:sz w:val="28"/>
                <w:szCs w:val="28"/>
                <w:u w:val="single"/>
              </w:rPr>
            </w:pPr>
          </w:p>
          <w:p w14:paraId="7239FE0C" w14:textId="77777777" w:rsidR="00E97A3E" w:rsidRPr="00E97A3E" w:rsidRDefault="00E97A3E" w:rsidP="00E97A3E">
            <w:pPr>
              <w:pStyle w:val="TableParagraph"/>
              <w:ind w:left="115" w:right="127"/>
              <w:rPr>
                <w:rFonts w:ascii="Arial Narrow" w:hAnsi="Arial Narrow" w:cs="Arial"/>
                <w:sz w:val="20"/>
                <w:szCs w:val="20"/>
              </w:rPr>
            </w:pPr>
            <w:r w:rsidRPr="00E97A3E">
              <w:rPr>
                <w:rFonts w:ascii="Arial Narrow" w:hAnsi="Arial Narrow" w:cs="Arial"/>
                <w:b/>
                <w:sz w:val="20"/>
                <w:szCs w:val="20"/>
              </w:rPr>
              <w:t>September 22, 2020</w:t>
            </w:r>
            <w:r w:rsidRPr="00E97A3E">
              <w:rPr>
                <w:rFonts w:ascii="Arial Narrow" w:hAnsi="Arial Narrow" w:cs="Arial"/>
                <w:sz w:val="20"/>
                <w:szCs w:val="20"/>
              </w:rPr>
              <w:t xml:space="preserve"> – Yet to be Determined. Possibly teleconferenced due to COVID-19</w:t>
            </w:r>
          </w:p>
          <w:p w14:paraId="35D41376" w14:textId="78480360" w:rsidR="00210BD7" w:rsidRDefault="00E97A3E" w:rsidP="00E97A3E">
            <w:pPr>
              <w:pStyle w:val="TableParagraph"/>
              <w:spacing w:line="275" w:lineRule="exact"/>
              <w:ind w:left="115" w:right="127"/>
              <w:rPr>
                <w:rFonts w:ascii="Arial Narrow" w:hAnsi="Arial Narrow" w:cs="Arial"/>
                <w:sz w:val="20"/>
                <w:szCs w:val="20"/>
              </w:rPr>
            </w:pPr>
            <w:r w:rsidRPr="00E97A3E">
              <w:rPr>
                <w:rFonts w:ascii="Arial Narrow" w:hAnsi="Arial Narrow" w:cs="Arial"/>
                <w:b/>
                <w:sz w:val="20"/>
                <w:szCs w:val="20"/>
              </w:rPr>
              <w:t>November 24, 2020</w:t>
            </w:r>
            <w:r w:rsidRPr="00E97A3E">
              <w:rPr>
                <w:rFonts w:ascii="Arial Narrow" w:hAnsi="Arial Narrow" w:cs="Arial"/>
                <w:sz w:val="20"/>
                <w:szCs w:val="20"/>
              </w:rPr>
              <w:t xml:space="preserve"> – Yet to be determined. Possibly teleconferenced due to COVID-19</w:t>
            </w:r>
          </w:p>
          <w:p w14:paraId="7DB66099" w14:textId="77777777" w:rsidR="00A906C6" w:rsidRPr="00E97A3E" w:rsidRDefault="00A906C6" w:rsidP="00E97A3E">
            <w:pPr>
              <w:pStyle w:val="TableParagraph"/>
              <w:spacing w:line="275" w:lineRule="exact"/>
              <w:ind w:left="115" w:right="127"/>
              <w:rPr>
                <w:rFonts w:ascii="Arial Narrow" w:hAnsi="Arial Narrow"/>
                <w:sz w:val="20"/>
                <w:szCs w:val="20"/>
              </w:rPr>
            </w:pPr>
          </w:p>
          <w:p w14:paraId="23FB6E82" w14:textId="611060BD" w:rsidR="00210BD7" w:rsidRDefault="00A906C6" w:rsidP="0044262A">
            <w:pPr>
              <w:pStyle w:val="TableParagraph"/>
              <w:spacing w:line="275" w:lineRule="exact"/>
              <w:ind w:left="115" w:right="127"/>
              <w:rPr>
                <w:rFonts w:ascii="Arial" w:hAnsi="Arial" w:cs="Arial"/>
                <w:b/>
                <w:i/>
                <w:sz w:val="28"/>
                <w:szCs w:val="28"/>
                <w:u w:val="single"/>
              </w:rPr>
            </w:pPr>
            <w:r>
              <w:rPr>
                <w:rFonts w:ascii="Arial" w:hAnsi="Arial" w:cs="Arial"/>
                <w:b/>
                <w:i/>
                <w:sz w:val="28"/>
                <w:szCs w:val="28"/>
                <w:u w:val="single"/>
              </w:rPr>
              <w:t>Annual Meeting 2020</w:t>
            </w:r>
            <w:r w:rsidRPr="00E97A3E">
              <w:rPr>
                <w:rFonts w:ascii="Arial" w:hAnsi="Arial" w:cs="Arial"/>
                <w:b/>
                <w:i/>
                <w:sz w:val="28"/>
                <w:szCs w:val="28"/>
                <w:u w:val="single"/>
              </w:rPr>
              <w:t>:</w:t>
            </w:r>
          </w:p>
          <w:p w14:paraId="45A567B2" w14:textId="77777777" w:rsidR="00A906C6" w:rsidRDefault="00A906C6" w:rsidP="0044262A">
            <w:pPr>
              <w:pStyle w:val="TableParagraph"/>
              <w:spacing w:line="275" w:lineRule="exact"/>
              <w:ind w:left="115" w:right="127"/>
              <w:rPr>
                <w:rFonts w:ascii="Arial" w:hAnsi="Arial" w:cs="Arial"/>
                <w:b/>
                <w:i/>
                <w:sz w:val="28"/>
                <w:szCs w:val="28"/>
                <w:u w:val="single"/>
              </w:rPr>
            </w:pPr>
          </w:p>
          <w:p w14:paraId="4889CFEE" w14:textId="02CE1EDB" w:rsidR="00A906C6" w:rsidRDefault="00A906C6" w:rsidP="00A906C6">
            <w:pPr>
              <w:pStyle w:val="TableParagraph"/>
              <w:ind w:left="115" w:right="127"/>
              <w:rPr>
                <w:rFonts w:ascii="Arial Narrow" w:hAnsi="Arial Narrow" w:cs="Arial"/>
                <w:sz w:val="20"/>
                <w:szCs w:val="20"/>
              </w:rPr>
            </w:pPr>
            <w:r w:rsidRPr="00E97A3E">
              <w:rPr>
                <w:rFonts w:ascii="Arial Narrow" w:hAnsi="Arial Narrow" w:cs="Arial"/>
                <w:sz w:val="20"/>
                <w:szCs w:val="20"/>
              </w:rPr>
              <w:t>Yet to be Determined. Possibly teleconferenced due to COVID-19</w:t>
            </w:r>
            <w:r>
              <w:rPr>
                <w:rFonts w:ascii="Arial Narrow" w:hAnsi="Arial Narrow" w:cs="Arial"/>
                <w:sz w:val="20"/>
                <w:szCs w:val="20"/>
              </w:rPr>
              <w:t>.</w:t>
            </w:r>
          </w:p>
          <w:p w14:paraId="3882639E" w14:textId="77777777" w:rsidR="00A906C6" w:rsidRDefault="00A906C6" w:rsidP="00A906C6">
            <w:pPr>
              <w:pStyle w:val="TableParagraph"/>
              <w:ind w:left="115" w:right="127"/>
              <w:rPr>
                <w:rFonts w:ascii="Arial Narrow" w:hAnsi="Arial Narrow" w:cs="Arial"/>
                <w:sz w:val="20"/>
                <w:szCs w:val="20"/>
              </w:rPr>
            </w:pPr>
          </w:p>
          <w:p w14:paraId="30A5F4FA" w14:textId="24D10C35" w:rsidR="00A906C6" w:rsidRPr="00A906C6" w:rsidRDefault="00A906C6" w:rsidP="00A906C6">
            <w:pPr>
              <w:pStyle w:val="TableParagraph"/>
              <w:ind w:left="115" w:right="127"/>
              <w:rPr>
                <w:rFonts w:ascii="Arial Narrow" w:hAnsi="Arial Narrow" w:cs="Arial"/>
                <w:sz w:val="20"/>
                <w:szCs w:val="20"/>
              </w:rPr>
            </w:pPr>
            <w:r>
              <w:rPr>
                <w:rFonts w:ascii="Arial Narrow" w:hAnsi="Arial Narrow" w:cs="Arial"/>
                <w:sz w:val="20"/>
                <w:szCs w:val="20"/>
              </w:rPr>
              <w:t>Next Elections for Board seats and Neighborhood Representatives is scheduled for 2021.</w:t>
            </w:r>
          </w:p>
          <w:p w14:paraId="7FCB467E" w14:textId="77777777" w:rsidR="00866A60" w:rsidRDefault="000874F1" w:rsidP="00B2139C">
            <w:pPr>
              <w:pStyle w:val="TableParagraph"/>
              <w:spacing w:before="213"/>
              <w:ind w:left="102"/>
              <w:rPr>
                <w:rFonts w:ascii="Arial" w:hAnsi="Arial" w:cs="Arial"/>
                <w:b/>
                <w:i/>
                <w:sz w:val="24"/>
                <w:u w:val="single"/>
              </w:rPr>
            </w:pPr>
            <w:r>
              <w:rPr>
                <w:rFonts w:ascii="Arial" w:hAnsi="Arial" w:cs="Arial"/>
                <w:b/>
                <w:i/>
                <w:sz w:val="24"/>
                <w:u w:val="single"/>
              </w:rPr>
              <w:t xml:space="preserve"> D</w:t>
            </w:r>
            <w:r w:rsidR="00B2139C" w:rsidRPr="00210BD7">
              <w:rPr>
                <w:rFonts w:ascii="Arial" w:hAnsi="Arial" w:cs="Arial"/>
                <w:b/>
                <w:i/>
                <w:sz w:val="24"/>
                <w:u w:val="single"/>
              </w:rPr>
              <w:t>esign Review Committee</w:t>
            </w:r>
            <w:r w:rsidR="00D36586" w:rsidRPr="00210BD7">
              <w:rPr>
                <w:rFonts w:ascii="Arial" w:hAnsi="Arial" w:cs="Arial"/>
                <w:b/>
                <w:i/>
                <w:sz w:val="24"/>
                <w:u w:val="single"/>
              </w:rPr>
              <w:t>:</w:t>
            </w:r>
          </w:p>
          <w:p w14:paraId="345C44BD" w14:textId="77777777" w:rsidR="00210BD7" w:rsidRPr="00210BD7" w:rsidRDefault="00210BD7" w:rsidP="00B2139C">
            <w:pPr>
              <w:pStyle w:val="TableParagraph"/>
              <w:spacing w:before="213"/>
              <w:ind w:left="102"/>
              <w:rPr>
                <w:rFonts w:ascii="Arial" w:hAnsi="Arial" w:cs="Arial"/>
                <w:b/>
                <w:i/>
                <w:sz w:val="24"/>
                <w:u w:val="single"/>
              </w:rPr>
            </w:pPr>
          </w:p>
          <w:p w14:paraId="52C5CEF7" w14:textId="77777777" w:rsidR="00866A60" w:rsidRDefault="00D90B77" w:rsidP="00BB4A77">
            <w:pPr>
              <w:pStyle w:val="TableParagraph"/>
              <w:ind w:left="115" w:right="230"/>
              <w:rPr>
                <w:rFonts w:ascii="Arial Narrow"/>
              </w:rPr>
            </w:pPr>
            <w:r w:rsidRPr="00210BD7">
              <w:rPr>
                <w:rFonts w:ascii="Arial" w:hAnsi="Arial" w:cs="Arial"/>
              </w:rPr>
              <w:t>Meetings are scheduled for the second Friday of each month with a deadline for submittal of the first Friday</w:t>
            </w:r>
            <w:r w:rsidR="00B2139C" w:rsidRPr="00210BD7">
              <w:rPr>
                <w:rFonts w:ascii="Arial" w:hAnsi="Arial" w:cs="Arial"/>
              </w:rPr>
              <w:t xml:space="preserve"> of each month. Please submit </w:t>
            </w:r>
            <w:r w:rsidRPr="00210BD7">
              <w:rPr>
                <w:rFonts w:ascii="Arial" w:hAnsi="Arial" w:cs="Arial"/>
              </w:rPr>
              <w:t>Variance Request</w:t>
            </w:r>
            <w:r w:rsidR="00B2139C" w:rsidRPr="00210BD7">
              <w:rPr>
                <w:rFonts w:ascii="Arial" w:hAnsi="Arial" w:cs="Arial"/>
              </w:rPr>
              <w:t>s</w:t>
            </w:r>
            <w:r w:rsidRPr="00210BD7">
              <w:rPr>
                <w:rFonts w:ascii="Arial" w:hAnsi="Arial" w:cs="Arial"/>
              </w:rPr>
              <w:t xml:space="preserve"> and supporting documents for all your minor exterior improvements to Chris Malama </w:t>
            </w:r>
            <w:r w:rsidR="00E83839" w:rsidRPr="00210BD7">
              <w:rPr>
                <w:rFonts w:ascii="Arial" w:hAnsi="Arial" w:cs="Arial"/>
              </w:rPr>
              <w:t>at</w:t>
            </w:r>
            <w:r w:rsidR="00210BD7">
              <w:rPr>
                <w:rFonts w:ascii="Arial" w:hAnsi="Arial" w:cs="Arial"/>
              </w:rPr>
              <w:t>:</w:t>
            </w:r>
            <w:r w:rsidR="00E83839" w:rsidRPr="00210BD7">
              <w:rPr>
                <w:rFonts w:ascii="Arial" w:hAnsi="Arial" w:cs="Arial"/>
              </w:rPr>
              <w:t xml:space="preserve"> </w:t>
            </w:r>
            <w:hyperlink r:id="rId27" w:history="1">
              <w:r w:rsidR="00E83839" w:rsidRPr="00210BD7">
                <w:rPr>
                  <w:rStyle w:val="Hyperlink"/>
                  <w:rFonts w:ascii="Arial Narrow" w:hAnsi="Arial Narrow" w:cs="Arial"/>
                  <w:sz w:val="20"/>
                  <w:szCs w:val="20"/>
                </w:rPr>
                <w:t>christine.malama@fsresidential.com</w:t>
              </w:r>
            </w:hyperlink>
            <w:r w:rsidRPr="00210BD7">
              <w:rPr>
                <w:rFonts w:ascii="Arial" w:hAnsi="Arial" w:cs="Arial"/>
              </w:rPr>
              <w:t>.</w:t>
            </w:r>
          </w:p>
        </w:tc>
      </w:tr>
      <w:tr w:rsidR="00147D24" w14:paraId="38F1A366" w14:textId="77777777" w:rsidTr="006E3EFA">
        <w:trPr>
          <w:trHeight w:val="196"/>
        </w:trPr>
        <w:tc>
          <w:tcPr>
            <w:tcW w:w="3926" w:type="dxa"/>
            <w:tcBorders>
              <w:top w:val="nil"/>
              <w:bottom w:val="nil"/>
              <w:right w:val="nil"/>
            </w:tcBorders>
          </w:tcPr>
          <w:p w14:paraId="1D1386F6" w14:textId="77777777"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14:paraId="112D4EA8" w14:textId="77777777" w:rsidR="00147D24" w:rsidRDefault="00147D24">
            <w:pPr>
              <w:pStyle w:val="TableParagraph"/>
              <w:spacing w:line="176" w:lineRule="exact"/>
              <w:ind w:left="137" w:right="281"/>
              <w:rPr>
                <w:rFonts w:ascii="Arial Narrow"/>
                <w:sz w:val="18"/>
              </w:rPr>
            </w:pPr>
          </w:p>
        </w:tc>
        <w:tc>
          <w:tcPr>
            <w:tcW w:w="3527" w:type="dxa"/>
            <w:vMerge/>
            <w:tcBorders>
              <w:top w:val="nil"/>
              <w:left w:val="single" w:sz="12" w:space="0" w:color="000000"/>
            </w:tcBorders>
          </w:tcPr>
          <w:p w14:paraId="122F3ADB" w14:textId="77777777" w:rsidR="00147D24" w:rsidRDefault="00147D24">
            <w:pPr>
              <w:rPr>
                <w:sz w:val="2"/>
                <w:szCs w:val="2"/>
              </w:rPr>
            </w:pPr>
          </w:p>
        </w:tc>
      </w:tr>
      <w:tr w:rsidR="00147D24" w14:paraId="397EE83C" w14:textId="77777777" w:rsidTr="006E3EFA">
        <w:trPr>
          <w:trHeight w:val="64"/>
        </w:trPr>
        <w:tc>
          <w:tcPr>
            <w:tcW w:w="7633" w:type="dxa"/>
            <w:gridSpan w:val="2"/>
            <w:tcBorders>
              <w:top w:val="nil"/>
              <w:right w:val="single" w:sz="6" w:space="0" w:color="000000"/>
            </w:tcBorders>
          </w:tcPr>
          <w:p w14:paraId="2916509B" w14:textId="77777777" w:rsidR="00147D24" w:rsidRDefault="00147D24">
            <w:pPr>
              <w:pStyle w:val="TableParagraph"/>
              <w:spacing w:line="192" w:lineRule="exact"/>
              <w:ind w:left="0" w:right="1417"/>
              <w:jc w:val="right"/>
              <w:rPr>
                <w:rFonts w:ascii="Arial Narrow"/>
                <w:sz w:val="18"/>
              </w:rPr>
            </w:pPr>
          </w:p>
        </w:tc>
        <w:tc>
          <w:tcPr>
            <w:tcW w:w="3527" w:type="dxa"/>
            <w:vMerge/>
            <w:tcBorders>
              <w:top w:val="nil"/>
              <w:left w:val="single" w:sz="12" w:space="0" w:color="000000"/>
            </w:tcBorders>
          </w:tcPr>
          <w:p w14:paraId="581F07E6" w14:textId="77777777" w:rsidR="00147D24" w:rsidRDefault="00147D24">
            <w:pPr>
              <w:rPr>
                <w:sz w:val="2"/>
                <w:szCs w:val="2"/>
              </w:rPr>
            </w:pPr>
          </w:p>
        </w:tc>
      </w:tr>
    </w:tbl>
    <w:p w14:paraId="54A00BEE" w14:textId="77777777" w:rsidR="00866A60" w:rsidRDefault="00866A60">
      <w:pPr>
        <w:rPr>
          <w:sz w:val="2"/>
          <w:szCs w:val="2"/>
        </w:rPr>
      </w:pPr>
    </w:p>
    <w:sectPr w:rsidR="00866A60" w:rsidSect="00A20565">
      <w:pgSz w:w="12240" w:h="15840"/>
      <w:pgMar w:top="1080" w:right="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A7F7" w14:textId="77777777" w:rsidR="00061A85" w:rsidRDefault="00061A85" w:rsidP="00277E95">
      <w:r>
        <w:separator/>
      </w:r>
    </w:p>
  </w:endnote>
  <w:endnote w:type="continuationSeparator" w:id="0">
    <w:p w14:paraId="0437EE1D" w14:textId="77777777" w:rsidR="00061A85" w:rsidRDefault="00061A85"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AF47" w14:textId="77777777" w:rsidR="00061A85" w:rsidRDefault="00061A85" w:rsidP="00277E95">
      <w:r>
        <w:separator/>
      </w:r>
    </w:p>
  </w:footnote>
  <w:footnote w:type="continuationSeparator" w:id="0">
    <w:p w14:paraId="5E34C52E" w14:textId="77777777" w:rsidR="00061A85" w:rsidRDefault="00061A85"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73D"/>
    <w:multiLevelType w:val="hybridMultilevel"/>
    <w:tmpl w:val="00B6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6A9"/>
    <w:multiLevelType w:val="multilevel"/>
    <w:tmpl w:val="F5F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11EF0"/>
    <w:multiLevelType w:val="hybridMultilevel"/>
    <w:tmpl w:val="1F9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3E02"/>
    <w:multiLevelType w:val="hybridMultilevel"/>
    <w:tmpl w:val="0CD6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7B6"/>
    <w:multiLevelType w:val="hybridMultilevel"/>
    <w:tmpl w:val="49C8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3C0"/>
    <w:multiLevelType w:val="hybridMultilevel"/>
    <w:tmpl w:val="243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8"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10" w15:restartNumberingAfterBreak="0">
    <w:nsid w:val="2D1D5F22"/>
    <w:multiLevelType w:val="hybridMultilevel"/>
    <w:tmpl w:val="72CA0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7870"/>
    <w:multiLevelType w:val="hybridMultilevel"/>
    <w:tmpl w:val="E95897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8F38C2"/>
    <w:multiLevelType w:val="hybridMultilevel"/>
    <w:tmpl w:val="CCEE641A"/>
    <w:lvl w:ilvl="0" w:tplc="DD581B12">
      <w:numFmt w:val="bullet"/>
      <w:lvlText w:val="•"/>
      <w:lvlJc w:val="left"/>
      <w:pPr>
        <w:ind w:left="1080" w:hanging="72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327AF"/>
    <w:multiLevelType w:val="hybridMultilevel"/>
    <w:tmpl w:val="55CA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D2673"/>
    <w:multiLevelType w:val="multilevel"/>
    <w:tmpl w:val="A52E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52E36"/>
    <w:multiLevelType w:val="multilevel"/>
    <w:tmpl w:val="EDE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549FE"/>
    <w:multiLevelType w:val="multilevel"/>
    <w:tmpl w:val="926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F1C6A"/>
    <w:multiLevelType w:val="hybridMultilevel"/>
    <w:tmpl w:val="F516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20"/>
  </w:num>
  <w:num w:numId="6">
    <w:abstractNumId w:val="8"/>
  </w:num>
  <w:num w:numId="7">
    <w:abstractNumId w:val="16"/>
  </w:num>
  <w:num w:numId="8">
    <w:abstractNumId w:val="18"/>
  </w:num>
  <w:num w:numId="9">
    <w:abstractNumId w:val="17"/>
  </w:num>
  <w:num w:numId="10">
    <w:abstractNumId w:val="13"/>
  </w:num>
  <w:num w:numId="11">
    <w:abstractNumId w:val="6"/>
  </w:num>
  <w:num w:numId="12">
    <w:abstractNumId w:val="5"/>
  </w:num>
  <w:num w:numId="13">
    <w:abstractNumId w:val="15"/>
  </w:num>
  <w:num w:numId="14">
    <w:abstractNumId w:val="22"/>
  </w:num>
  <w:num w:numId="15">
    <w:abstractNumId w:val="23"/>
  </w:num>
  <w:num w:numId="16">
    <w:abstractNumId w:val="2"/>
  </w:num>
  <w:num w:numId="17">
    <w:abstractNumId w:val="19"/>
  </w:num>
  <w:num w:numId="18">
    <w:abstractNumId w:val="3"/>
  </w:num>
  <w:num w:numId="19">
    <w:abstractNumId w:val="14"/>
  </w:num>
  <w:num w:numId="20">
    <w:abstractNumId w:val="24"/>
  </w:num>
  <w:num w:numId="21">
    <w:abstractNumId w:val="14"/>
  </w:num>
  <w:num w:numId="22">
    <w:abstractNumId w:val="4"/>
  </w:num>
  <w:num w:numId="23">
    <w:abstractNumId w:val="0"/>
  </w:num>
  <w:num w:numId="24">
    <w:abstractNumId w:val="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envelopes"/>
    <w:dataType w:val="textFile"/>
    <w:activeRecord w:val="-1"/>
    <w:odso/>
  </w:mailMerge>
  <w:defaultTabStop w:val="720"/>
  <w:drawingGridHorizontalSpacing w:val="115"/>
  <w:drawingGridVerticalSpacing w:val="187"/>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0"/>
    <w:rsid w:val="000006C0"/>
    <w:rsid w:val="0000383B"/>
    <w:rsid w:val="00007398"/>
    <w:rsid w:val="000076A8"/>
    <w:rsid w:val="00013CD8"/>
    <w:rsid w:val="00016F5C"/>
    <w:rsid w:val="00020A28"/>
    <w:rsid w:val="00023BA4"/>
    <w:rsid w:val="0003079D"/>
    <w:rsid w:val="00035C1E"/>
    <w:rsid w:val="00037196"/>
    <w:rsid w:val="00040E67"/>
    <w:rsid w:val="00042E95"/>
    <w:rsid w:val="00046231"/>
    <w:rsid w:val="0005045E"/>
    <w:rsid w:val="000601DA"/>
    <w:rsid w:val="00061A85"/>
    <w:rsid w:val="0006702C"/>
    <w:rsid w:val="000722D7"/>
    <w:rsid w:val="00072963"/>
    <w:rsid w:val="0007331E"/>
    <w:rsid w:val="000809E8"/>
    <w:rsid w:val="00083B88"/>
    <w:rsid w:val="00085250"/>
    <w:rsid w:val="000856F2"/>
    <w:rsid w:val="00087446"/>
    <w:rsid w:val="000874F1"/>
    <w:rsid w:val="00090062"/>
    <w:rsid w:val="0009145D"/>
    <w:rsid w:val="0009679C"/>
    <w:rsid w:val="00097A7C"/>
    <w:rsid w:val="000A05AB"/>
    <w:rsid w:val="000A28AC"/>
    <w:rsid w:val="000A7911"/>
    <w:rsid w:val="000B1645"/>
    <w:rsid w:val="000B27C0"/>
    <w:rsid w:val="000B2AAC"/>
    <w:rsid w:val="000B3468"/>
    <w:rsid w:val="000B3B48"/>
    <w:rsid w:val="000B611B"/>
    <w:rsid w:val="000C1BC7"/>
    <w:rsid w:val="000D437C"/>
    <w:rsid w:val="000D6617"/>
    <w:rsid w:val="000E4405"/>
    <w:rsid w:val="000E4ECF"/>
    <w:rsid w:val="000E6FA0"/>
    <w:rsid w:val="000F3FDC"/>
    <w:rsid w:val="000F41A3"/>
    <w:rsid w:val="000F7736"/>
    <w:rsid w:val="0010119F"/>
    <w:rsid w:val="0010166D"/>
    <w:rsid w:val="00102019"/>
    <w:rsid w:val="001023B4"/>
    <w:rsid w:val="0010449C"/>
    <w:rsid w:val="00106E5F"/>
    <w:rsid w:val="00120BE4"/>
    <w:rsid w:val="00120BE9"/>
    <w:rsid w:val="00124AF9"/>
    <w:rsid w:val="00124D61"/>
    <w:rsid w:val="00125A41"/>
    <w:rsid w:val="00132E56"/>
    <w:rsid w:val="00142ABF"/>
    <w:rsid w:val="00143CA4"/>
    <w:rsid w:val="00145C68"/>
    <w:rsid w:val="00147552"/>
    <w:rsid w:val="00147D24"/>
    <w:rsid w:val="001512D4"/>
    <w:rsid w:val="0015271A"/>
    <w:rsid w:val="00160E30"/>
    <w:rsid w:val="00161D13"/>
    <w:rsid w:val="00164480"/>
    <w:rsid w:val="00164827"/>
    <w:rsid w:val="00166A4A"/>
    <w:rsid w:val="00167166"/>
    <w:rsid w:val="001723F5"/>
    <w:rsid w:val="0017324A"/>
    <w:rsid w:val="001736A4"/>
    <w:rsid w:val="00176E51"/>
    <w:rsid w:val="001810AE"/>
    <w:rsid w:val="00183128"/>
    <w:rsid w:val="00183C77"/>
    <w:rsid w:val="00184C0E"/>
    <w:rsid w:val="00190E78"/>
    <w:rsid w:val="0019434A"/>
    <w:rsid w:val="001943DB"/>
    <w:rsid w:val="00194A17"/>
    <w:rsid w:val="00196C9E"/>
    <w:rsid w:val="001A0EEE"/>
    <w:rsid w:val="001A1CB7"/>
    <w:rsid w:val="001A3CA2"/>
    <w:rsid w:val="001A44EB"/>
    <w:rsid w:val="001A51A6"/>
    <w:rsid w:val="001A5417"/>
    <w:rsid w:val="001A7996"/>
    <w:rsid w:val="001B1389"/>
    <w:rsid w:val="001B3BEC"/>
    <w:rsid w:val="001B46FA"/>
    <w:rsid w:val="001B67CA"/>
    <w:rsid w:val="001C41EC"/>
    <w:rsid w:val="001D13D6"/>
    <w:rsid w:val="001D40EC"/>
    <w:rsid w:val="001D704E"/>
    <w:rsid w:val="001D768C"/>
    <w:rsid w:val="001E0CB1"/>
    <w:rsid w:val="001E19DC"/>
    <w:rsid w:val="001E1A43"/>
    <w:rsid w:val="001E2030"/>
    <w:rsid w:val="001E20B2"/>
    <w:rsid w:val="001E5336"/>
    <w:rsid w:val="001E7015"/>
    <w:rsid w:val="001E7AA3"/>
    <w:rsid w:val="001E7F0A"/>
    <w:rsid w:val="001E7FCE"/>
    <w:rsid w:val="001F00C4"/>
    <w:rsid w:val="001F37E1"/>
    <w:rsid w:val="001F509F"/>
    <w:rsid w:val="00203A74"/>
    <w:rsid w:val="00203AC4"/>
    <w:rsid w:val="00210726"/>
    <w:rsid w:val="00210BD7"/>
    <w:rsid w:val="00211387"/>
    <w:rsid w:val="00212FCE"/>
    <w:rsid w:val="002133F0"/>
    <w:rsid w:val="002146D2"/>
    <w:rsid w:val="00215DFC"/>
    <w:rsid w:val="00217001"/>
    <w:rsid w:val="00222CB8"/>
    <w:rsid w:val="002239AD"/>
    <w:rsid w:val="0022618A"/>
    <w:rsid w:val="00233DC0"/>
    <w:rsid w:val="0024314F"/>
    <w:rsid w:val="00245856"/>
    <w:rsid w:val="0025376F"/>
    <w:rsid w:val="00257EB6"/>
    <w:rsid w:val="00261816"/>
    <w:rsid w:val="00262778"/>
    <w:rsid w:val="00263E36"/>
    <w:rsid w:val="00273A41"/>
    <w:rsid w:val="0027437A"/>
    <w:rsid w:val="002743E3"/>
    <w:rsid w:val="00277E95"/>
    <w:rsid w:val="00283594"/>
    <w:rsid w:val="00284406"/>
    <w:rsid w:val="00295861"/>
    <w:rsid w:val="0029655B"/>
    <w:rsid w:val="002A777E"/>
    <w:rsid w:val="002B29CC"/>
    <w:rsid w:val="002B660C"/>
    <w:rsid w:val="002C1791"/>
    <w:rsid w:val="002C1A87"/>
    <w:rsid w:val="002C5533"/>
    <w:rsid w:val="002C6E69"/>
    <w:rsid w:val="002D3D73"/>
    <w:rsid w:val="002D44E9"/>
    <w:rsid w:val="002D498A"/>
    <w:rsid w:val="002D5E3C"/>
    <w:rsid w:val="002E0F56"/>
    <w:rsid w:val="002E2BF1"/>
    <w:rsid w:val="002E54ED"/>
    <w:rsid w:val="002F0F9A"/>
    <w:rsid w:val="002F1618"/>
    <w:rsid w:val="002F4246"/>
    <w:rsid w:val="002F5C9B"/>
    <w:rsid w:val="002F6374"/>
    <w:rsid w:val="002F6663"/>
    <w:rsid w:val="002F7353"/>
    <w:rsid w:val="00307691"/>
    <w:rsid w:val="00311A5D"/>
    <w:rsid w:val="00312983"/>
    <w:rsid w:val="003173FD"/>
    <w:rsid w:val="00325CCE"/>
    <w:rsid w:val="003303CE"/>
    <w:rsid w:val="00333006"/>
    <w:rsid w:val="00340151"/>
    <w:rsid w:val="00343054"/>
    <w:rsid w:val="00344EBF"/>
    <w:rsid w:val="00347643"/>
    <w:rsid w:val="0035056D"/>
    <w:rsid w:val="00351E29"/>
    <w:rsid w:val="003537E7"/>
    <w:rsid w:val="003539A3"/>
    <w:rsid w:val="00354459"/>
    <w:rsid w:val="003603D0"/>
    <w:rsid w:val="00361CA1"/>
    <w:rsid w:val="00362E91"/>
    <w:rsid w:val="003661B8"/>
    <w:rsid w:val="00366365"/>
    <w:rsid w:val="00370671"/>
    <w:rsid w:val="0037291D"/>
    <w:rsid w:val="00372B01"/>
    <w:rsid w:val="00387D4C"/>
    <w:rsid w:val="00393FE2"/>
    <w:rsid w:val="003951C4"/>
    <w:rsid w:val="0039625D"/>
    <w:rsid w:val="003A6976"/>
    <w:rsid w:val="003B1AE2"/>
    <w:rsid w:val="003B4D3B"/>
    <w:rsid w:val="003B58A9"/>
    <w:rsid w:val="003B6949"/>
    <w:rsid w:val="003C103C"/>
    <w:rsid w:val="003C3281"/>
    <w:rsid w:val="003C332E"/>
    <w:rsid w:val="003C49FE"/>
    <w:rsid w:val="003C663A"/>
    <w:rsid w:val="003D0CEB"/>
    <w:rsid w:val="003D14DB"/>
    <w:rsid w:val="003D25BB"/>
    <w:rsid w:val="003D43B3"/>
    <w:rsid w:val="003D5D37"/>
    <w:rsid w:val="003D75AD"/>
    <w:rsid w:val="003E0FF5"/>
    <w:rsid w:val="003E5BD5"/>
    <w:rsid w:val="003E624B"/>
    <w:rsid w:val="003E73F4"/>
    <w:rsid w:val="003F1F7B"/>
    <w:rsid w:val="003F47E9"/>
    <w:rsid w:val="003F6D85"/>
    <w:rsid w:val="003F763F"/>
    <w:rsid w:val="0040381B"/>
    <w:rsid w:val="00404076"/>
    <w:rsid w:val="00404D41"/>
    <w:rsid w:val="0040687B"/>
    <w:rsid w:val="00406FD8"/>
    <w:rsid w:val="004101FC"/>
    <w:rsid w:val="004124F3"/>
    <w:rsid w:val="0041616D"/>
    <w:rsid w:val="00416A7A"/>
    <w:rsid w:val="00430EDC"/>
    <w:rsid w:val="00431CB6"/>
    <w:rsid w:val="00432C81"/>
    <w:rsid w:val="00432FE0"/>
    <w:rsid w:val="00435F48"/>
    <w:rsid w:val="00440323"/>
    <w:rsid w:val="0044148B"/>
    <w:rsid w:val="0044262A"/>
    <w:rsid w:val="00450487"/>
    <w:rsid w:val="004616B5"/>
    <w:rsid w:val="00465C5F"/>
    <w:rsid w:val="00470934"/>
    <w:rsid w:val="00473591"/>
    <w:rsid w:val="0047456A"/>
    <w:rsid w:val="00474807"/>
    <w:rsid w:val="00474E73"/>
    <w:rsid w:val="00483A33"/>
    <w:rsid w:val="0048458A"/>
    <w:rsid w:val="00484B56"/>
    <w:rsid w:val="0048592E"/>
    <w:rsid w:val="00485F0A"/>
    <w:rsid w:val="0048675B"/>
    <w:rsid w:val="00486C78"/>
    <w:rsid w:val="00487D78"/>
    <w:rsid w:val="004914D9"/>
    <w:rsid w:val="004941BC"/>
    <w:rsid w:val="0049477E"/>
    <w:rsid w:val="004969A4"/>
    <w:rsid w:val="004A03BC"/>
    <w:rsid w:val="004A1C1D"/>
    <w:rsid w:val="004A252F"/>
    <w:rsid w:val="004A4FAB"/>
    <w:rsid w:val="004A5496"/>
    <w:rsid w:val="004A6DCF"/>
    <w:rsid w:val="004B003A"/>
    <w:rsid w:val="004B1D0D"/>
    <w:rsid w:val="004B388A"/>
    <w:rsid w:val="004B41D8"/>
    <w:rsid w:val="004C0045"/>
    <w:rsid w:val="004D3409"/>
    <w:rsid w:val="004D6179"/>
    <w:rsid w:val="004D790B"/>
    <w:rsid w:val="004D7A63"/>
    <w:rsid w:val="004E4A7C"/>
    <w:rsid w:val="004E4D21"/>
    <w:rsid w:val="004F1033"/>
    <w:rsid w:val="004F138F"/>
    <w:rsid w:val="004F275B"/>
    <w:rsid w:val="004F73AE"/>
    <w:rsid w:val="00503CE6"/>
    <w:rsid w:val="00504087"/>
    <w:rsid w:val="00520052"/>
    <w:rsid w:val="00521FA8"/>
    <w:rsid w:val="00527D1E"/>
    <w:rsid w:val="00535D75"/>
    <w:rsid w:val="0053630B"/>
    <w:rsid w:val="00537409"/>
    <w:rsid w:val="00541593"/>
    <w:rsid w:val="005426CF"/>
    <w:rsid w:val="00542F91"/>
    <w:rsid w:val="0054425D"/>
    <w:rsid w:val="00545BAE"/>
    <w:rsid w:val="00552A96"/>
    <w:rsid w:val="00552ACA"/>
    <w:rsid w:val="00553B9C"/>
    <w:rsid w:val="00554515"/>
    <w:rsid w:val="00555582"/>
    <w:rsid w:val="005567C5"/>
    <w:rsid w:val="00562C25"/>
    <w:rsid w:val="005635B4"/>
    <w:rsid w:val="0057034A"/>
    <w:rsid w:val="005730C5"/>
    <w:rsid w:val="005752EF"/>
    <w:rsid w:val="005773F5"/>
    <w:rsid w:val="00590A29"/>
    <w:rsid w:val="00594760"/>
    <w:rsid w:val="005953E2"/>
    <w:rsid w:val="005A0679"/>
    <w:rsid w:val="005A1901"/>
    <w:rsid w:val="005A668D"/>
    <w:rsid w:val="005C0C81"/>
    <w:rsid w:val="005C0E76"/>
    <w:rsid w:val="005C20FB"/>
    <w:rsid w:val="005C40B9"/>
    <w:rsid w:val="005C45A6"/>
    <w:rsid w:val="005C489F"/>
    <w:rsid w:val="005C4DD5"/>
    <w:rsid w:val="005C5B8B"/>
    <w:rsid w:val="005C6858"/>
    <w:rsid w:val="005D3606"/>
    <w:rsid w:val="005D3692"/>
    <w:rsid w:val="005D3CBA"/>
    <w:rsid w:val="005E43BE"/>
    <w:rsid w:val="005E77BB"/>
    <w:rsid w:val="005E7E99"/>
    <w:rsid w:val="005F12E8"/>
    <w:rsid w:val="005F1546"/>
    <w:rsid w:val="005F2658"/>
    <w:rsid w:val="005F3C1A"/>
    <w:rsid w:val="005F538F"/>
    <w:rsid w:val="00603574"/>
    <w:rsid w:val="00603990"/>
    <w:rsid w:val="006046DB"/>
    <w:rsid w:val="0060492E"/>
    <w:rsid w:val="00605F51"/>
    <w:rsid w:val="006065D5"/>
    <w:rsid w:val="00607297"/>
    <w:rsid w:val="00617365"/>
    <w:rsid w:val="00622973"/>
    <w:rsid w:val="00622C5E"/>
    <w:rsid w:val="00623570"/>
    <w:rsid w:val="00624939"/>
    <w:rsid w:val="00626003"/>
    <w:rsid w:val="006264AD"/>
    <w:rsid w:val="00631B37"/>
    <w:rsid w:val="00632273"/>
    <w:rsid w:val="00633069"/>
    <w:rsid w:val="00635C25"/>
    <w:rsid w:val="00637ECC"/>
    <w:rsid w:val="00640FBF"/>
    <w:rsid w:val="006415EA"/>
    <w:rsid w:val="0064175E"/>
    <w:rsid w:val="00642C41"/>
    <w:rsid w:val="0064351C"/>
    <w:rsid w:val="0065482E"/>
    <w:rsid w:val="00654D19"/>
    <w:rsid w:val="00661326"/>
    <w:rsid w:val="00662567"/>
    <w:rsid w:val="00666BF2"/>
    <w:rsid w:val="00673CF0"/>
    <w:rsid w:val="0067425C"/>
    <w:rsid w:val="006744D7"/>
    <w:rsid w:val="006772BA"/>
    <w:rsid w:val="006840F2"/>
    <w:rsid w:val="00685146"/>
    <w:rsid w:val="006857B1"/>
    <w:rsid w:val="006876AA"/>
    <w:rsid w:val="0069138C"/>
    <w:rsid w:val="00691424"/>
    <w:rsid w:val="00691E2E"/>
    <w:rsid w:val="00691FB3"/>
    <w:rsid w:val="00694D85"/>
    <w:rsid w:val="00694E05"/>
    <w:rsid w:val="006A0FC0"/>
    <w:rsid w:val="006B3306"/>
    <w:rsid w:val="006B46E6"/>
    <w:rsid w:val="006B4E90"/>
    <w:rsid w:val="006B687F"/>
    <w:rsid w:val="006C1139"/>
    <w:rsid w:val="006C379A"/>
    <w:rsid w:val="006C3FA4"/>
    <w:rsid w:val="006C41E4"/>
    <w:rsid w:val="006C4618"/>
    <w:rsid w:val="006D304F"/>
    <w:rsid w:val="006D6374"/>
    <w:rsid w:val="006E3EFA"/>
    <w:rsid w:val="006E7D30"/>
    <w:rsid w:val="006F26C4"/>
    <w:rsid w:val="006F7C3E"/>
    <w:rsid w:val="00701F45"/>
    <w:rsid w:val="0070223E"/>
    <w:rsid w:val="0070459F"/>
    <w:rsid w:val="00707552"/>
    <w:rsid w:val="00715FFC"/>
    <w:rsid w:val="007169F3"/>
    <w:rsid w:val="00720288"/>
    <w:rsid w:val="00721F90"/>
    <w:rsid w:val="00723D2D"/>
    <w:rsid w:val="00724317"/>
    <w:rsid w:val="00727EDF"/>
    <w:rsid w:val="00733026"/>
    <w:rsid w:val="007349D4"/>
    <w:rsid w:val="007377A1"/>
    <w:rsid w:val="00741341"/>
    <w:rsid w:val="007414E3"/>
    <w:rsid w:val="00743A87"/>
    <w:rsid w:val="00746889"/>
    <w:rsid w:val="00746FEE"/>
    <w:rsid w:val="00747100"/>
    <w:rsid w:val="00747312"/>
    <w:rsid w:val="007513D1"/>
    <w:rsid w:val="00751D04"/>
    <w:rsid w:val="007527BE"/>
    <w:rsid w:val="007569B3"/>
    <w:rsid w:val="00756EE1"/>
    <w:rsid w:val="0075726C"/>
    <w:rsid w:val="00763694"/>
    <w:rsid w:val="007637B8"/>
    <w:rsid w:val="00766AA9"/>
    <w:rsid w:val="00767D0E"/>
    <w:rsid w:val="00770BD1"/>
    <w:rsid w:val="007721EE"/>
    <w:rsid w:val="007732FA"/>
    <w:rsid w:val="007773FF"/>
    <w:rsid w:val="00784263"/>
    <w:rsid w:val="00784F7E"/>
    <w:rsid w:val="007866A6"/>
    <w:rsid w:val="007869D3"/>
    <w:rsid w:val="00790CB4"/>
    <w:rsid w:val="007928BB"/>
    <w:rsid w:val="00793465"/>
    <w:rsid w:val="00793722"/>
    <w:rsid w:val="00793A77"/>
    <w:rsid w:val="0079465A"/>
    <w:rsid w:val="00794BFD"/>
    <w:rsid w:val="00797B78"/>
    <w:rsid w:val="007A35F4"/>
    <w:rsid w:val="007A468D"/>
    <w:rsid w:val="007A73A8"/>
    <w:rsid w:val="007B4D55"/>
    <w:rsid w:val="007B615B"/>
    <w:rsid w:val="007B636F"/>
    <w:rsid w:val="007C0099"/>
    <w:rsid w:val="007C0A96"/>
    <w:rsid w:val="007C2FFF"/>
    <w:rsid w:val="007C76D4"/>
    <w:rsid w:val="007E16CB"/>
    <w:rsid w:val="007E27C0"/>
    <w:rsid w:val="007E5984"/>
    <w:rsid w:val="007F13A1"/>
    <w:rsid w:val="007F43E5"/>
    <w:rsid w:val="00802027"/>
    <w:rsid w:val="0080255A"/>
    <w:rsid w:val="00802759"/>
    <w:rsid w:val="00806B6B"/>
    <w:rsid w:val="0081339A"/>
    <w:rsid w:val="00815429"/>
    <w:rsid w:val="008161DF"/>
    <w:rsid w:val="00826517"/>
    <w:rsid w:val="008278CB"/>
    <w:rsid w:val="008302A0"/>
    <w:rsid w:val="00830E32"/>
    <w:rsid w:val="00832163"/>
    <w:rsid w:val="00832D8E"/>
    <w:rsid w:val="0083678C"/>
    <w:rsid w:val="00837321"/>
    <w:rsid w:val="00843617"/>
    <w:rsid w:val="00844B5D"/>
    <w:rsid w:val="008464A7"/>
    <w:rsid w:val="00850403"/>
    <w:rsid w:val="00850D70"/>
    <w:rsid w:val="008517D5"/>
    <w:rsid w:val="00865C63"/>
    <w:rsid w:val="00866006"/>
    <w:rsid w:val="00866A60"/>
    <w:rsid w:val="00867DAE"/>
    <w:rsid w:val="00875C26"/>
    <w:rsid w:val="00876056"/>
    <w:rsid w:val="00876DD4"/>
    <w:rsid w:val="008833D1"/>
    <w:rsid w:val="00885704"/>
    <w:rsid w:val="008875B9"/>
    <w:rsid w:val="00892A43"/>
    <w:rsid w:val="00892BAD"/>
    <w:rsid w:val="0089329D"/>
    <w:rsid w:val="008A1704"/>
    <w:rsid w:val="008A2C7F"/>
    <w:rsid w:val="008A2DD7"/>
    <w:rsid w:val="008A6695"/>
    <w:rsid w:val="008B257F"/>
    <w:rsid w:val="008B75C2"/>
    <w:rsid w:val="008C13E6"/>
    <w:rsid w:val="008C334F"/>
    <w:rsid w:val="008D2650"/>
    <w:rsid w:val="008D39C0"/>
    <w:rsid w:val="008D3EC4"/>
    <w:rsid w:val="008D4549"/>
    <w:rsid w:val="008D66A7"/>
    <w:rsid w:val="008D7433"/>
    <w:rsid w:val="008E3112"/>
    <w:rsid w:val="008E41A3"/>
    <w:rsid w:val="008E41B3"/>
    <w:rsid w:val="008E4860"/>
    <w:rsid w:val="008E5C7A"/>
    <w:rsid w:val="008E5FBF"/>
    <w:rsid w:val="008F048F"/>
    <w:rsid w:val="008F0559"/>
    <w:rsid w:val="008F3E6B"/>
    <w:rsid w:val="009032C7"/>
    <w:rsid w:val="00905F8D"/>
    <w:rsid w:val="00906381"/>
    <w:rsid w:val="009075E6"/>
    <w:rsid w:val="00907F82"/>
    <w:rsid w:val="00921691"/>
    <w:rsid w:val="00923057"/>
    <w:rsid w:val="00924D4B"/>
    <w:rsid w:val="00925402"/>
    <w:rsid w:val="00930326"/>
    <w:rsid w:val="0093077C"/>
    <w:rsid w:val="00931404"/>
    <w:rsid w:val="009332CD"/>
    <w:rsid w:val="00935A7A"/>
    <w:rsid w:val="00936D36"/>
    <w:rsid w:val="00945AE9"/>
    <w:rsid w:val="009463A0"/>
    <w:rsid w:val="009506E8"/>
    <w:rsid w:val="00953FEA"/>
    <w:rsid w:val="00957303"/>
    <w:rsid w:val="00957EA4"/>
    <w:rsid w:val="009607CC"/>
    <w:rsid w:val="00963145"/>
    <w:rsid w:val="00963FD9"/>
    <w:rsid w:val="009677F7"/>
    <w:rsid w:val="00972159"/>
    <w:rsid w:val="009731B6"/>
    <w:rsid w:val="0097417A"/>
    <w:rsid w:val="00974C64"/>
    <w:rsid w:val="00981981"/>
    <w:rsid w:val="009843A1"/>
    <w:rsid w:val="009856BE"/>
    <w:rsid w:val="009859A7"/>
    <w:rsid w:val="009912D3"/>
    <w:rsid w:val="00992110"/>
    <w:rsid w:val="00997F9F"/>
    <w:rsid w:val="009A3E9E"/>
    <w:rsid w:val="009A3FDF"/>
    <w:rsid w:val="009A7ED7"/>
    <w:rsid w:val="009B0938"/>
    <w:rsid w:val="009C2E5F"/>
    <w:rsid w:val="009C4BBD"/>
    <w:rsid w:val="009C73A9"/>
    <w:rsid w:val="009D1051"/>
    <w:rsid w:val="009D442F"/>
    <w:rsid w:val="009D7A72"/>
    <w:rsid w:val="009E049E"/>
    <w:rsid w:val="009E40EB"/>
    <w:rsid w:val="009E477B"/>
    <w:rsid w:val="009F06E6"/>
    <w:rsid w:val="009F109E"/>
    <w:rsid w:val="009F147F"/>
    <w:rsid w:val="009F1B2D"/>
    <w:rsid w:val="009F74CF"/>
    <w:rsid w:val="00A009FC"/>
    <w:rsid w:val="00A00AA7"/>
    <w:rsid w:val="00A018E1"/>
    <w:rsid w:val="00A02F7B"/>
    <w:rsid w:val="00A0313D"/>
    <w:rsid w:val="00A03353"/>
    <w:rsid w:val="00A05200"/>
    <w:rsid w:val="00A07295"/>
    <w:rsid w:val="00A10002"/>
    <w:rsid w:val="00A15D27"/>
    <w:rsid w:val="00A17B6B"/>
    <w:rsid w:val="00A17FDB"/>
    <w:rsid w:val="00A20565"/>
    <w:rsid w:val="00A207F8"/>
    <w:rsid w:val="00A21066"/>
    <w:rsid w:val="00A27185"/>
    <w:rsid w:val="00A30798"/>
    <w:rsid w:val="00A3116A"/>
    <w:rsid w:val="00A35B95"/>
    <w:rsid w:val="00A36FBB"/>
    <w:rsid w:val="00A419EC"/>
    <w:rsid w:val="00A4279E"/>
    <w:rsid w:val="00A43276"/>
    <w:rsid w:val="00A43819"/>
    <w:rsid w:val="00A44126"/>
    <w:rsid w:val="00A50C06"/>
    <w:rsid w:val="00A56F17"/>
    <w:rsid w:val="00A627E6"/>
    <w:rsid w:val="00A6504F"/>
    <w:rsid w:val="00A6539C"/>
    <w:rsid w:val="00A66F0D"/>
    <w:rsid w:val="00A677EE"/>
    <w:rsid w:val="00A70955"/>
    <w:rsid w:val="00A731C9"/>
    <w:rsid w:val="00A74D92"/>
    <w:rsid w:val="00A762E2"/>
    <w:rsid w:val="00A76B5C"/>
    <w:rsid w:val="00A80BBD"/>
    <w:rsid w:val="00A814D0"/>
    <w:rsid w:val="00A8209D"/>
    <w:rsid w:val="00A869A6"/>
    <w:rsid w:val="00A906C6"/>
    <w:rsid w:val="00A96F7F"/>
    <w:rsid w:val="00AA2408"/>
    <w:rsid w:val="00AA2431"/>
    <w:rsid w:val="00AA457E"/>
    <w:rsid w:val="00AA6F21"/>
    <w:rsid w:val="00AB0371"/>
    <w:rsid w:val="00AB2739"/>
    <w:rsid w:val="00AB7204"/>
    <w:rsid w:val="00AC3515"/>
    <w:rsid w:val="00AC511B"/>
    <w:rsid w:val="00AC5800"/>
    <w:rsid w:val="00AC6D6C"/>
    <w:rsid w:val="00AD12A7"/>
    <w:rsid w:val="00AD402D"/>
    <w:rsid w:val="00AD4407"/>
    <w:rsid w:val="00AD485C"/>
    <w:rsid w:val="00AD534B"/>
    <w:rsid w:val="00AE03B8"/>
    <w:rsid w:val="00AE4F4B"/>
    <w:rsid w:val="00AE6152"/>
    <w:rsid w:val="00AF752F"/>
    <w:rsid w:val="00B0203B"/>
    <w:rsid w:val="00B04D3A"/>
    <w:rsid w:val="00B05C61"/>
    <w:rsid w:val="00B109B3"/>
    <w:rsid w:val="00B1210A"/>
    <w:rsid w:val="00B17581"/>
    <w:rsid w:val="00B17954"/>
    <w:rsid w:val="00B17E26"/>
    <w:rsid w:val="00B2139C"/>
    <w:rsid w:val="00B23312"/>
    <w:rsid w:val="00B25C9C"/>
    <w:rsid w:val="00B324A5"/>
    <w:rsid w:val="00B35957"/>
    <w:rsid w:val="00B427FE"/>
    <w:rsid w:val="00B47F14"/>
    <w:rsid w:val="00B562EC"/>
    <w:rsid w:val="00B5778C"/>
    <w:rsid w:val="00B57CF9"/>
    <w:rsid w:val="00B658F0"/>
    <w:rsid w:val="00B71290"/>
    <w:rsid w:val="00B77013"/>
    <w:rsid w:val="00B80743"/>
    <w:rsid w:val="00B82CDB"/>
    <w:rsid w:val="00B90105"/>
    <w:rsid w:val="00B9049F"/>
    <w:rsid w:val="00B906DC"/>
    <w:rsid w:val="00B912AA"/>
    <w:rsid w:val="00B92DC4"/>
    <w:rsid w:val="00B92F2D"/>
    <w:rsid w:val="00B94DFC"/>
    <w:rsid w:val="00B97C43"/>
    <w:rsid w:val="00BA4032"/>
    <w:rsid w:val="00BA55AB"/>
    <w:rsid w:val="00BA7BBE"/>
    <w:rsid w:val="00BB1097"/>
    <w:rsid w:val="00BB39BB"/>
    <w:rsid w:val="00BB42A7"/>
    <w:rsid w:val="00BB45DC"/>
    <w:rsid w:val="00BB4A77"/>
    <w:rsid w:val="00BC4E5B"/>
    <w:rsid w:val="00BC5F9C"/>
    <w:rsid w:val="00BD3326"/>
    <w:rsid w:val="00BD33AF"/>
    <w:rsid w:val="00BD3D03"/>
    <w:rsid w:val="00BE06BF"/>
    <w:rsid w:val="00BE3C4C"/>
    <w:rsid w:val="00BE4865"/>
    <w:rsid w:val="00BF7B9B"/>
    <w:rsid w:val="00C03396"/>
    <w:rsid w:val="00C07A99"/>
    <w:rsid w:val="00C13C1C"/>
    <w:rsid w:val="00C15379"/>
    <w:rsid w:val="00C15613"/>
    <w:rsid w:val="00C20CD0"/>
    <w:rsid w:val="00C2179F"/>
    <w:rsid w:val="00C23965"/>
    <w:rsid w:val="00C30565"/>
    <w:rsid w:val="00C31579"/>
    <w:rsid w:val="00C323A3"/>
    <w:rsid w:val="00C34470"/>
    <w:rsid w:val="00C35739"/>
    <w:rsid w:val="00C37B1C"/>
    <w:rsid w:val="00C41B6F"/>
    <w:rsid w:val="00C42BD4"/>
    <w:rsid w:val="00C43F1C"/>
    <w:rsid w:val="00C47DC5"/>
    <w:rsid w:val="00C547D6"/>
    <w:rsid w:val="00C56E71"/>
    <w:rsid w:val="00C639D5"/>
    <w:rsid w:val="00C71418"/>
    <w:rsid w:val="00C7285C"/>
    <w:rsid w:val="00C75001"/>
    <w:rsid w:val="00C8181B"/>
    <w:rsid w:val="00C82211"/>
    <w:rsid w:val="00C83053"/>
    <w:rsid w:val="00C85A75"/>
    <w:rsid w:val="00C878E1"/>
    <w:rsid w:val="00C913C3"/>
    <w:rsid w:val="00C95730"/>
    <w:rsid w:val="00C97302"/>
    <w:rsid w:val="00CA2293"/>
    <w:rsid w:val="00CA6E3C"/>
    <w:rsid w:val="00CB1F73"/>
    <w:rsid w:val="00CB32F9"/>
    <w:rsid w:val="00CC1C7B"/>
    <w:rsid w:val="00CC3BA0"/>
    <w:rsid w:val="00CC623F"/>
    <w:rsid w:val="00CD3DEE"/>
    <w:rsid w:val="00CD4CB4"/>
    <w:rsid w:val="00CD71CE"/>
    <w:rsid w:val="00CD7598"/>
    <w:rsid w:val="00CE3685"/>
    <w:rsid w:val="00CE4ABD"/>
    <w:rsid w:val="00CE4D93"/>
    <w:rsid w:val="00CE5D47"/>
    <w:rsid w:val="00CF7A1D"/>
    <w:rsid w:val="00D02352"/>
    <w:rsid w:val="00D03AE9"/>
    <w:rsid w:val="00D04D5C"/>
    <w:rsid w:val="00D06081"/>
    <w:rsid w:val="00D1107D"/>
    <w:rsid w:val="00D13C7C"/>
    <w:rsid w:val="00D33FE8"/>
    <w:rsid w:val="00D346E2"/>
    <w:rsid w:val="00D36586"/>
    <w:rsid w:val="00D37461"/>
    <w:rsid w:val="00D408CE"/>
    <w:rsid w:val="00D42AB2"/>
    <w:rsid w:val="00D44D7D"/>
    <w:rsid w:val="00D4560A"/>
    <w:rsid w:val="00D47B36"/>
    <w:rsid w:val="00D50FF1"/>
    <w:rsid w:val="00D53939"/>
    <w:rsid w:val="00D60C4E"/>
    <w:rsid w:val="00D63F9B"/>
    <w:rsid w:val="00D71A10"/>
    <w:rsid w:val="00D762D6"/>
    <w:rsid w:val="00D807BA"/>
    <w:rsid w:val="00D83E55"/>
    <w:rsid w:val="00D84103"/>
    <w:rsid w:val="00D90B77"/>
    <w:rsid w:val="00DA149F"/>
    <w:rsid w:val="00DB0850"/>
    <w:rsid w:val="00DB375D"/>
    <w:rsid w:val="00DB398E"/>
    <w:rsid w:val="00DC1B24"/>
    <w:rsid w:val="00DC5E59"/>
    <w:rsid w:val="00DE7276"/>
    <w:rsid w:val="00DF4067"/>
    <w:rsid w:val="00E033CC"/>
    <w:rsid w:val="00E036F6"/>
    <w:rsid w:val="00E037D7"/>
    <w:rsid w:val="00E0535B"/>
    <w:rsid w:val="00E0698C"/>
    <w:rsid w:val="00E079A7"/>
    <w:rsid w:val="00E111CD"/>
    <w:rsid w:val="00E139E7"/>
    <w:rsid w:val="00E14BE6"/>
    <w:rsid w:val="00E2033B"/>
    <w:rsid w:val="00E20575"/>
    <w:rsid w:val="00E255B0"/>
    <w:rsid w:val="00E26484"/>
    <w:rsid w:val="00E31F55"/>
    <w:rsid w:val="00E321A6"/>
    <w:rsid w:val="00E40026"/>
    <w:rsid w:val="00E400B7"/>
    <w:rsid w:val="00E415B7"/>
    <w:rsid w:val="00E45505"/>
    <w:rsid w:val="00E509EB"/>
    <w:rsid w:val="00E55738"/>
    <w:rsid w:val="00E55F07"/>
    <w:rsid w:val="00E560C9"/>
    <w:rsid w:val="00E6336D"/>
    <w:rsid w:val="00E66200"/>
    <w:rsid w:val="00E73E68"/>
    <w:rsid w:val="00E77439"/>
    <w:rsid w:val="00E777FF"/>
    <w:rsid w:val="00E80356"/>
    <w:rsid w:val="00E82CB0"/>
    <w:rsid w:val="00E83839"/>
    <w:rsid w:val="00E84B18"/>
    <w:rsid w:val="00E90FC0"/>
    <w:rsid w:val="00E91BC3"/>
    <w:rsid w:val="00E9215F"/>
    <w:rsid w:val="00E94C0F"/>
    <w:rsid w:val="00E96689"/>
    <w:rsid w:val="00E97A3E"/>
    <w:rsid w:val="00EA0BFA"/>
    <w:rsid w:val="00EA31E9"/>
    <w:rsid w:val="00EA70E0"/>
    <w:rsid w:val="00EA783B"/>
    <w:rsid w:val="00EB174A"/>
    <w:rsid w:val="00EB612F"/>
    <w:rsid w:val="00EB6704"/>
    <w:rsid w:val="00EB7171"/>
    <w:rsid w:val="00EC237A"/>
    <w:rsid w:val="00EC26DD"/>
    <w:rsid w:val="00EC31BA"/>
    <w:rsid w:val="00EC3D1A"/>
    <w:rsid w:val="00EC653F"/>
    <w:rsid w:val="00ED3392"/>
    <w:rsid w:val="00EE3F48"/>
    <w:rsid w:val="00EE6C3C"/>
    <w:rsid w:val="00EE726B"/>
    <w:rsid w:val="00EE7474"/>
    <w:rsid w:val="00EF23DF"/>
    <w:rsid w:val="00EF43D2"/>
    <w:rsid w:val="00EF694D"/>
    <w:rsid w:val="00EF6D77"/>
    <w:rsid w:val="00F01DCD"/>
    <w:rsid w:val="00F036D9"/>
    <w:rsid w:val="00F066CB"/>
    <w:rsid w:val="00F07728"/>
    <w:rsid w:val="00F104A8"/>
    <w:rsid w:val="00F20B2D"/>
    <w:rsid w:val="00F20CEE"/>
    <w:rsid w:val="00F23E07"/>
    <w:rsid w:val="00F25AF1"/>
    <w:rsid w:val="00F314A9"/>
    <w:rsid w:val="00F32ED1"/>
    <w:rsid w:val="00F344CA"/>
    <w:rsid w:val="00F37C36"/>
    <w:rsid w:val="00F40D23"/>
    <w:rsid w:val="00F4418F"/>
    <w:rsid w:val="00F47A2E"/>
    <w:rsid w:val="00F573D7"/>
    <w:rsid w:val="00F60619"/>
    <w:rsid w:val="00F639A2"/>
    <w:rsid w:val="00F71AC7"/>
    <w:rsid w:val="00F73D62"/>
    <w:rsid w:val="00F74176"/>
    <w:rsid w:val="00F74B1B"/>
    <w:rsid w:val="00F7741D"/>
    <w:rsid w:val="00F80B38"/>
    <w:rsid w:val="00F82D20"/>
    <w:rsid w:val="00F840E8"/>
    <w:rsid w:val="00F86557"/>
    <w:rsid w:val="00F9031C"/>
    <w:rsid w:val="00F91845"/>
    <w:rsid w:val="00F923B6"/>
    <w:rsid w:val="00F952DE"/>
    <w:rsid w:val="00F9792C"/>
    <w:rsid w:val="00FA01C0"/>
    <w:rsid w:val="00FA2BF9"/>
    <w:rsid w:val="00FA6D74"/>
    <w:rsid w:val="00FA7993"/>
    <w:rsid w:val="00FB11EF"/>
    <w:rsid w:val="00FB3EF3"/>
    <w:rsid w:val="00FC54E4"/>
    <w:rsid w:val="00FC6C31"/>
    <w:rsid w:val="00FC790A"/>
    <w:rsid w:val="00FC79EA"/>
    <w:rsid w:val="00FD797D"/>
    <w:rsid w:val="00FE05B8"/>
    <w:rsid w:val="00FE0EDB"/>
    <w:rsid w:val="00FE209A"/>
    <w:rsid w:val="00FE4006"/>
    <w:rsid w:val="00FE7C5F"/>
    <w:rsid w:val="00FF100D"/>
    <w:rsid w:val="00FF3281"/>
    <w:rsid w:val="00FF4490"/>
    <w:rsid w:val="00FF44F8"/>
    <w:rsid w:val="00FF5420"/>
    <w:rsid w:val="00FF654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DC7DA3"/>
  <w15:docId w15:val="{F0E1111E-AF82-4136-9742-6D9CFD94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link w:val="Heading2Char"/>
    <w:uiPriority w:val="1"/>
    <w:qFormat/>
    <w:pPr>
      <w:ind w:left="925" w:right="351"/>
      <w:jc w:val="center"/>
      <w:outlineLvl w:val="1"/>
    </w:pPr>
    <w:rPr>
      <w:b/>
      <w:bCs/>
      <w:sz w:val="24"/>
      <w:szCs w:val="24"/>
    </w:rPr>
  </w:style>
  <w:style w:type="paragraph" w:styleId="Heading3">
    <w:name w:val="heading 3"/>
    <w:basedOn w:val="Normal"/>
    <w:link w:val="Heading3Char"/>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 w:type="paragraph" w:styleId="PlainText">
    <w:name w:val="Plain Text"/>
    <w:basedOn w:val="Normal"/>
    <w:link w:val="PlainTextChar"/>
    <w:uiPriority w:val="99"/>
    <w:unhideWhenUsed/>
    <w:rsid w:val="00626003"/>
    <w:pPr>
      <w:widowControl/>
      <w:autoSpaceDE/>
      <w:autoSpaceDN/>
    </w:pPr>
    <w:rPr>
      <w:rFonts w:ascii="MS Mincho" w:eastAsia="MS Mincho" w:hAnsi="MS Mincho" w:cstheme="minorBidi"/>
      <w:sz w:val="24"/>
      <w:szCs w:val="21"/>
      <w:lang w:bidi="ar-SA"/>
    </w:rPr>
  </w:style>
  <w:style w:type="character" w:customStyle="1" w:styleId="PlainTextChar">
    <w:name w:val="Plain Text Char"/>
    <w:basedOn w:val="DefaultParagraphFont"/>
    <w:link w:val="PlainText"/>
    <w:uiPriority w:val="99"/>
    <w:rsid w:val="00626003"/>
    <w:rPr>
      <w:rFonts w:ascii="MS Mincho" w:eastAsia="MS Mincho" w:hAnsi="MS Mincho"/>
      <w:sz w:val="24"/>
      <w:szCs w:val="21"/>
    </w:rPr>
  </w:style>
  <w:style w:type="character" w:customStyle="1" w:styleId="UnresolvedMention2">
    <w:name w:val="Unresolved Mention2"/>
    <w:basedOn w:val="DefaultParagraphFont"/>
    <w:uiPriority w:val="99"/>
    <w:semiHidden/>
    <w:unhideWhenUsed/>
    <w:rsid w:val="00CC3BA0"/>
    <w:rPr>
      <w:color w:val="605E5C"/>
      <w:shd w:val="clear" w:color="auto" w:fill="E1DFDD"/>
    </w:rPr>
  </w:style>
  <w:style w:type="character" w:customStyle="1" w:styleId="Heading2Char">
    <w:name w:val="Heading 2 Char"/>
    <w:basedOn w:val="DefaultParagraphFont"/>
    <w:link w:val="Heading2"/>
    <w:uiPriority w:val="1"/>
    <w:rsid w:val="00183C77"/>
    <w:rPr>
      <w:rFonts w:ascii="Arial Narrow" w:eastAsia="Arial Narrow" w:hAnsi="Arial Narrow" w:cs="Arial Narrow"/>
      <w:b/>
      <w:bCs/>
      <w:sz w:val="24"/>
      <w:szCs w:val="24"/>
      <w:lang w:bidi="en-US"/>
    </w:rPr>
  </w:style>
  <w:style w:type="paragraph" w:styleId="NormalWeb">
    <w:name w:val="Normal (Web)"/>
    <w:basedOn w:val="Normal"/>
    <w:uiPriority w:val="99"/>
    <w:unhideWhenUsed/>
    <w:rsid w:val="00183C77"/>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3">
    <w:name w:val="Unresolved Mention3"/>
    <w:basedOn w:val="DefaultParagraphFont"/>
    <w:uiPriority w:val="99"/>
    <w:semiHidden/>
    <w:unhideWhenUsed/>
    <w:rsid w:val="000F3FDC"/>
    <w:rPr>
      <w:color w:val="605E5C"/>
      <w:shd w:val="clear" w:color="auto" w:fill="E1DFDD"/>
    </w:rPr>
  </w:style>
  <w:style w:type="character" w:styleId="FollowedHyperlink">
    <w:name w:val="FollowedHyperlink"/>
    <w:basedOn w:val="DefaultParagraphFont"/>
    <w:uiPriority w:val="99"/>
    <w:semiHidden/>
    <w:unhideWhenUsed/>
    <w:rsid w:val="004B41D8"/>
    <w:rPr>
      <w:color w:val="800080" w:themeColor="followedHyperlink"/>
      <w:u w:val="single"/>
    </w:rPr>
  </w:style>
  <w:style w:type="paragraph" w:customStyle="1" w:styleId="Default">
    <w:name w:val="Default"/>
    <w:rsid w:val="008F048F"/>
    <w:pPr>
      <w:widowControl/>
      <w:adjustRightInd w:val="0"/>
    </w:pPr>
    <w:rPr>
      <w:rFonts w:ascii="Times New Roman" w:hAnsi="Times New Roman" w:cs="Times New Roman"/>
      <w:color w:val="000000"/>
      <w:sz w:val="24"/>
      <w:szCs w:val="24"/>
    </w:rPr>
  </w:style>
  <w:style w:type="character" w:customStyle="1" w:styleId="UnresolvedMention4">
    <w:name w:val="Unresolved Mention4"/>
    <w:basedOn w:val="DefaultParagraphFont"/>
    <w:uiPriority w:val="99"/>
    <w:semiHidden/>
    <w:unhideWhenUsed/>
    <w:rsid w:val="00885704"/>
    <w:rPr>
      <w:color w:val="605E5C"/>
      <w:shd w:val="clear" w:color="auto" w:fill="E1DFDD"/>
    </w:rPr>
  </w:style>
  <w:style w:type="character" w:customStyle="1" w:styleId="UnresolvedMention5">
    <w:name w:val="Unresolved Mention5"/>
    <w:basedOn w:val="DefaultParagraphFont"/>
    <w:uiPriority w:val="99"/>
    <w:semiHidden/>
    <w:unhideWhenUsed/>
    <w:rsid w:val="00404076"/>
    <w:rPr>
      <w:color w:val="605E5C"/>
      <w:shd w:val="clear" w:color="auto" w:fill="E1DFDD"/>
    </w:rPr>
  </w:style>
  <w:style w:type="character" w:customStyle="1" w:styleId="UnresolvedMention6">
    <w:name w:val="Unresolved Mention6"/>
    <w:basedOn w:val="DefaultParagraphFont"/>
    <w:uiPriority w:val="99"/>
    <w:semiHidden/>
    <w:unhideWhenUsed/>
    <w:rsid w:val="00802027"/>
    <w:rPr>
      <w:color w:val="605E5C"/>
      <w:shd w:val="clear" w:color="auto" w:fill="E1DFDD"/>
    </w:rPr>
  </w:style>
  <w:style w:type="character" w:customStyle="1" w:styleId="UnresolvedMention7">
    <w:name w:val="Unresolved Mention7"/>
    <w:basedOn w:val="DefaultParagraphFont"/>
    <w:uiPriority w:val="99"/>
    <w:semiHidden/>
    <w:unhideWhenUsed/>
    <w:rsid w:val="0075726C"/>
    <w:rPr>
      <w:color w:val="605E5C"/>
      <w:shd w:val="clear" w:color="auto" w:fill="E1DFDD"/>
    </w:rPr>
  </w:style>
  <w:style w:type="character" w:customStyle="1" w:styleId="Heading3Char">
    <w:name w:val="Heading 3 Char"/>
    <w:basedOn w:val="DefaultParagraphFont"/>
    <w:link w:val="Heading3"/>
    <w:uiPriority w:val="1"/>
    <w:rsid w:val="00145C68"/>
    <w:rPr>
      <w:rFonts w:ascii="Arial Narrow" w:eastAsia="Arial Narrow" w:hAnsi="Arial Narrow" w:cs="Arial Narrow"/>
      <w:sz w:val="23"/>
      <w:szCs w:val="23"/>
      <w:lang w:bidi="en-US"/>
    </w:rPr>
  </w:style>
  <w:style w:type="character" w:customStyle="1" w:styleId="e24kjd">
    <w:name w:val="e24kjd"/>
    <w:basedOn w:val="DefaultParagraphFont"/>
    <w:rsid w:val="00A869A6"/>
  </w:style>
  <w:style w:type="character" w:customStyle="1" w:styleId="kx21rb">
    <w:name w:val="kx21rb"/>
    <w:basedOn w:val="DefaultParagraphFont"/>
    <w:rsid w:val="00A869A6"/>
  </w:style>
  <w:style w:type="character" w:customStyle="1" w:styleId="UnresolvedMention">
    <w:name w:val="Unresolved Mention"/>
    <w:basedOn w:val="DefaultParagraphFont"/>
    <w:uiPriority w:val="99"/>
    <w:semiHidden/>
    <w:unhideWhenUsed/>
    <w:rsid w:val="0095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963">
      <w:bodyDiv w:val="1"/>
      <w:marLeft w:val="0"/>
      <w:marRight w:val="0"/>
      <w:marTop w:val="0"/>
      <w:marBottom w:val="0"/>
      <w:divBdr>
        <w:top w:val="none" w:sz="0" w:space="0" w:color="auto"/>
        <w:left w:val="none" w:sz="0" w:space="0" w:color="auto"/>
        <w:bottom w:val="none" w:sz="0" w:space="0" w:color="auto"/>
        <w:right w:val="none" w:sz="0" w:space="0" w:color="auto"/>
      </w:divBdr>
    </w:div>
    <w:div w:id="5910003">
      <w:bodyDiv w:val="1"/>
      <w:marLeft w:val="0"/>
      <w:marRight w:val="0"/>
      <w:marTop w:val="0"/>
      <w:marBottom w:val="0"/>
      <w:divBdr>
        <w:top w:val="none" w:sz="0" w:space="0" w:color="auto"/>
        <w:left w:val="none" w:sz="0" w:space="0" w:color="auto"/>
        <w:bottom w:val="none" w:sz="0" w:space="0" w:color="auto"/>
        <w:right w:val="none" w:sz="0" w:space="0" w:color="auto"/>
      </w:divBdr>
    </w:div>
    <w:div w:id="28338436">
      <w:bodyDiv w:val="1"/>
      <w:marLeft w:val="0"/>
      <w:marRight w:val="0"/>
      <w:marTop w:val="0"/>
      <w:marBottom w:val="0"/>
      <w:divBdr>
        <w:top w:val="none" w:sz="0" w:space="0" w:color="auto"/>
        <w:left w:val="none" w:sz="0" w:space="0" w:color="auto"/>
        <w:bottom w:val="none" w:sz="0" w:space="0" w:color="auto"/>
        <w:right w:val="none" w:sz="0" w:space="0" w:color="auto"/>
      </w:divBdr>
      <w:divsChild>
        <w:div w:id="9279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085149">
              <w:marLeft w:val="0"/>
              <w:marRight w:val="0"/>
              <w:marTop w:val="0"/>
              <w:marBottom w:val="0"/>
              <w:divBdr>
                <w:top w:val="none" w:sz="0" w:space="0" w:color="auto"/>
                <w:left w:val="none" w:sz="0" w:space="0" w:color="auto"/>
                <w:bottom w:val="none" w:sz="0" w:space="0" w:color="auto"/>
                <w:right w:val="none" w:sz="0" w:space="0" w:color="auto"/>
              </w:divBdr>
              <w:divsChild>
                <w:div w:id="762529861">
                  <w:marLeft w:val="0"/>
                  <w:marRight w:val="0"/>
                  <w:marTop w:val="0"/>
                  <w:marBottom w:val="0"/>
                  <w:divBdr>
                    <w:top w:val="none" w:sz="0" w:space="0" w:color="auto"/>
                    <w:left w:val="none" w:sz="0" w:space="0" w:color="auto"/>
                    <w:bottom w:val="none" w:sz="0" w:space="0" w:color="auto"/>
                    <w:right w:val="none" w:sz="0" w:space="0" w:color="auto"/>
                  </w:divBdr>
                  <w:divsChild>
                    <w:div w:id="1141000789">
                      <w:marLeft w:val="0"/>
                      <w:marRight w:val="0"/>
                      <w:marTop w:val="0"/>
                      <w:marBottom w:val="0"/>
                      <w:divBdr>
                        <w:top w:val="none" w:sz="0" w:space="0" w:color="auto"/>
                        <w:left w:val="none" w:sz="0" w:space="0" w:color="auto"/>
                        <w:bottom w:val="none" w:sz="0" w:space="0" w:color="auto"/>
                        <w:right w:val="none" w:sz="0" w:space="0" w:color="auto"/>
                      </w:divBdr>
                      <w:divsChild>
                        <w:div w:id="335420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059563">
                              <w:marLeft w:val="0"/>
                              <w:marRight w:val="0"/>
                              <w:marTop w:val="0"/>
                              <w:marBottom w:val="0"/>
                              <w:divBdr>
                                <w:top w:val="none" w:sz="0" w:space="0" w:color="auto"/>
                                <w:left w:val="none" w:sz="0" w:space="0" w:color="auto"/>
                                <w:bottom w:val="none" w:sz="0" w:space="0" w:color="auto"/>
                                <w:right w:val="none" w:sz="0" w:space="0" w:color="auto"/>
                              </w:divBdr>
                              <w:divsChild>
                                <w:div w:id="705300794">
                                  <w:marLeft w:val="0"/>
                                  <w:marRight w:val="0"/>
                                  <w:marTop w:val="0"/>
                                  <w:marBottom w:val="0"/>
                                  <w:divBdr>
                                    <w:top w:val="none" w:sz="0" w:space="0" w:color="auto"/>
                                    <w:left w:val="none" w:sz="0" w:space="0" w:color="auto"/>
                                    <w:bottom w:val="none" w:sz="0" w:space="0" w:color="auto"/>
                                    <w:right w:val="none" w:sz="0" w:space="0" w:color="auto"/>
                                  </w:divBdr>
                                  <w:divsChild>
                                    <w:div w:id="693001600">
                                      <w:marLeft w:val="0"/>
                                      <w:marRight w:val="0"/>
                                      <w:marTop w:val="0"/>
                                      <w:marBottom w:val="0"/>
                                      <w:divBdr>
                                        <w:top w:val="none" w:sz="0" w:space="0" w:color="auto"/>
                                        <w:left w:val="none" w:sz="0" w:space="0" w:color="auto"/>
                                        <w:bottom w:val="none" w:sz="0" w:space="0" w:color="auto"/>
                                        <w:right w:val="none" w:sz="0" w:space="0" w:color="auto"/>
                                      </w:divBdr>
                                      <w:divsChild>
                                        <w:div w:id="1946226250">
                                          <w:marLeft w:val="0"/>
                                          <w:marRight w:val="0"/>
                                          <w:marTop w:val="0"/>
                                          <w:marBottom w:val="0"/>
                                          <w:divBdr>
                                            <w:top w:val="none" w:sz="0" w:space="0" w:color="auto"/>
                                            <w:left w:val="none" w:sz="0" w:space="0" w:color="auto"/>
                                            <w:bottom w:val="none" w:sz="0" w:space="0" w:color="auto"/>
                                            <w:right w:val="none" w:sz="0" w:space="0" w:color="auto"/>
                                          </w:divBdr>
                                          <w:divsChild>
                                            <w:div w:id="1258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85730228">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20603486">
      <w:bodyDiv w:val="1"/>
      <w:marLeft w:val="0"/>
      <w:marRight w:val="0"/>
      <w:marTop w:val="0"/>
      <w:marBottom w:val="0"/>
      <w:divBdr>
        <w:top w:val="none" w:sz="0" w:space="0" w:color="auto"/>
        <w:left w:val="none" w:sz="0" w:space="0" w:color="auto"/>
        <w:bottom w:val="none" w:sz="0" w:space="0" w:color="auto"/>
        <w:right w:val="none" w:sz="0" w:space="0" w:color="auto"/>
      </w:divBdr>
      <w:divsChild>
        <w:div w:id="402068681">
          <w:marLeft w:val="0"/>
          <w:marRight w:val="0"/>
          <w:marTop w:val="0"/>
          <w:marBottom w:val="0"/>
          <w:divBdr>
            <w:top w:val="none" w:sz="0" w:space="0" w:color="auto"/>
            <w:left w:val="none" w:sz="0" w:space="0" w:color="auto"/>
            <w:bottom w:val="none" w:sz="0" w:space="0" w:color="auto"/>
            <w:right w:val="none" w:sz="0" w:space="0" w:color="auto"/>
          </w:divBdr>
          <w:divsChild>
            <w:div w:id="1299070010">
              <w:marLeft w:val="0"/>
              <w:marRight w:val="0"/>
              <w:marTop w:val="0"/>
              <w:marBottom w:val="15"/>
              <w:divBdr>
                <w:top w:val="single" w:sz="48" w:space="18" w:color="C71585"/>
                <w:left w:val="none" w:sz="0" w:space="12" w:color="auto"/>
                <w:bottom w:val="none" w:sz="0" w:space="18" w:color="auto"/>
                <w:right w:val="none" w:sz="0" w:space="18" w:color="auto"/>
              </w:divBdr>
              <w:divsChild>
                <w:div w:id="952904639">
                  <w:marLeft w:val="0"/>
                  <w:marRight w:val="0"/>
                  <w:marTop w:val="0"/>
                  <w:marBottom w:val="240"/>
                  <w:divBdr>
                    <w:top w:val="none" w:sz="0" w:space="0" w:color="auto"/>
                    <w:left w:val="none" w:sz="0" w:space="0" w:color="auto"/>
                    <w:bottom w:val="none" w:sz="0" w:space="0" w:color="auto"/>
                    <w:right w:val="none" w:sz="0" w:space="0" w:color="auto"/>
                  </w:divBdr>
                  <w:divsChild>
                    <w:div w:id="589702221">
                      <w:marLeft w:val="0"/>
                      <w:marRight w:val="0"/>
                      <w:marTop w:val="0"/>
                      <w:marBottom w:val="0"/>
                      <w:divBdr>
                        <w:top w:val="none" w:sz="0" w:space="0" w:color="auto"/>
                        <w:left w:val="none" w:sz="0" w:space="0" w:color="auto"/>
                        <w:bottom w:val="none" w:sz="0" w:space="0" w:color="auto"/>
                        <w:right w:val="none" w:sz="0" w:space="0" w:color="auto"/>
                      </w:divBdr>
                      <w:divsChild>
                        <w:div w:id="538736783">
                          <w:marLeft w:val="0"/>
                          <w:marRight w:val="0"/>
                          <w:marTop w:val="0"/>
                          <w:marBottom w:val="0"/>
                          <w:divBdr>
                            <w:top w:val="none" w:sz="0" w:space="0" w:color="auto"/>
                            <w:left w:val="none" w:sz="0" w:space="0" w:color="auto"/>
                            <w:bottom w:val="none" w:sz="0" w:space="0" w:color="auto"/>
                            <w:right w:val="none" w:sz="0" w:space="0" w:color="auto"/>
                          </w:divBdr>
                        </w:div>
                        <w:div w:id="7215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181">
                  <w:marLeft w:val="0"/>
                  <w:marRight w:val="0"/>
                  <w:marTop w:val="0"/>
                  <w:marBottom w:val="360"/>
                  <w:divBdr>
                    <w:top w:val="none" w:sz="0" w:space="0" w:color="auto"/>
                    <w:left w:val="none" w:sz="0" w:space="0" w:color="auto"/>
                    <w:bottom w:val="none" w:sz="0" w:space="0" w:color="auto"/>
                    <w:right w:val="none" w:sz="0" w:space="0" w:color="auto"/>
                  </w:divBdr>
                </w:div>
                <w:div w:id="9604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176">
          <w:marLeft w:val="0"/>
          <w:marRight w:val="0"/>
          <w:marTop w:val="0"/>
          <w:marBottom w:val="0"/>
          <w:divBdr>
            <w:top w:val="none" w:sz="0" w:space="0" w:color="auto"/>
            <w:left w:val="none" w:sz="0" w:space="0" w:color="auto"/>
            <w:bottom w:val="none" w:sz="0" w:space="0" w:color="auto"/>
            <w:right w:val="none" w:sz="0" w:space="0" w:color="auto"/>
          </w:divBdr>
          <w:divsChild>
            <w:div w:id="15923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49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08099734">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29202759">
      <w:bodyDiv w:val="1"/>
      <w:marLeft w:val="0"/>
      <w:marRight w:val="0"/>
      <w:marTop w:val="0"/>
      <w:marBottom w:val="0"/>
      <w:divBdr>
        <w:top w:val="none" w:sz="0" w:space="0" w:color="auto"/>
        <w:left w:val="none" w:sz="0" w:space="0" w:color="auto"/>
        <w:bottom w:val="none" w:sz="0" w:space="0" w:color="auto"/>
        <w:right w:val="none" w:sz="0" w:space="0" w:color="auto"/>
      </w:divBdr>
      <w:divsChild>
        <w:div w:id="145274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83715">
              <w:marLeft w:val="0"/>
              <w:marRight w:val="0"/>
              <w:marTop w:val="0"/>
              <w:marBottom w:val="0"/>
              <w:divBdr>
                <w:top w:val="none" w:sz="0" w:space="0" w:color="auto"/>
                <w:left w:val="none" w:sz="0" w:space="0" w:color="auto"/>
                <w:bottom w:val="none" w:sz="0" w:space="0" w:color="auto"/>
                <w:right w:val="none" w:sz="0" w:space="0" w:color="auto"/>
              </w:divBdr>
              <w:divsChild>
                <w:div w:id="472872563">
                  <w:marLeft w:val="0"/>
                  <w:marRight w:val="0"/>
                  <w:marTop w:val="0"/>
                  <w:marBottom w:val="0"/>
                  <w:divBdr>
                    <w:top w:val="none" w:sz="0" w:space="0" w:color="auto"/>
                    <w:left w:val="none" w:sz="0" w:space="0" w:color="auto"/>
                    <w:bottom w:val="none" w:sz="0" w:space="0" w:color="auto"/>
                    <w:right w:val="none" w:sz="0" w:space="0" w:color="auto"/>
                  </w:divBdr>
                  <w:divsChild>
                    <w:div w:id="287974196">
                      <w:marLeft w:val="0"/>
                      <w:marRight w:val="0"/>
                      <w:marTop w:val="0"/>
                      <w:marBottom w:val="0"/>
                      <w:divBdr>
                        <w:top w:val="none" w:sz="0" w:space="0" w:color="auto"/>
                        <w:left w:val="none" w:sz="0" w:space="0" w:color="auto"/>
                        <w:bottom w:val="none" w:sz="0" w:space="0" w:color="auto"/>
                        <w:right w:val="none" w:sz="0" w:space="0" w:color="auto"/>
                      </w:divBdr>
                      <w:divsChild>
                        <w:div w:id="539056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583423">
                              <w:marLeft w:val="0"/>
                              <w:marRight w:val="0"/>
                              <w:marTop w:val="0"/>
                              <w:marBottom w:val="0"/>
                              <w:divBdr>
                                <w:top w:val="none" w:sz="0" w:space="0" w:color="auto"/>
                                <w:left w:val="none" w:sz="0" w:space="0" w:color="auto"/>
                                <w:bottom w:val="none" w:sz="0" w:space="0" w:color="auto"/>
                                <w:right w:val="none" w:sz="0" w:space="0" w:color="auto"/>
                              </w:divBdr>
                              <w:divsChild>
                                <w:div w:id="1541551055">
                                  <w:marLeft w:val="0"/>
                                  <w:marRight w:val="0"/>
                                  <w:marTop w:val="0"/>
                                  <w:marBottom w:val="0"/>
                                  <w:divBdr>
                                    <w:top w:val="none" w:sz="0" w:space="0" w:color="auto"/>
                                    <w:left w:val="none" w:sz="0" w:space="0" w:color="auto"/>
                                    <w:bottom w:val="none" w:sz="0" w:space="0" w:color="auto"/>
                                    <w:right w:val="none" w:sz="0" w:space="0" w:color="auto"/>
                                  </w:divBdr>
                                  <w:divsChild>
                                    <w:div w:id="2053066700">
                                      <w:marLeft w:val="0"/>
                                      <w:marRight w:val="0"/>
                                      <w:marTop w:val="0"/>
                                      <w:marBottom w:val="0"/>
                                      <w:divBdr>
                                        <w:top w:val="none" w:sz="0" w:space="0" w:color="auto"/>
                                        <w:left w:val="none" w:sz="0" w:space="0" w:color="auto"/>
                                        <w:bottom w:val="none" w:sz="0" w:space="0" w:color="auto"/>
                                        <w:right w:val="none" w:sz="0" w:space="0" w:color="auto"/>
                                      </w:divBdr>
                                      <w:divsChild>
                                        <w:div w:id="2448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4446">
      <w:bodyDiv w:val="1"/>
      <w:marLeft w:val="0"/>
      <w:marRight w:val="0"/>
      <w:marTop w:val="0"/>
      <w:marBottom w:val="0"/>
      <w:divBdr>
        <w:top w:val="none" w:sz="0" w:space="0" w:color="auto"/>
        <w:left w:val="none" w:sz="0" w:space="0" w:color="auto"/>
        <w:bottom w:val="none" w:sz="0" w:space="0" w:color="auto"/>
        <w:right w:val="none" w:sz="0" w:space="0" w:color="auto"/>
      </w:divBdr>
    </w:div>
    <w:div w:id="469708495">
      <w:bodyDiv w:val="1"/>
      <w:marLeft w:val="0"/>
      <w:marRight w:val="0"/>
      <w:marTop w:val="0"/>
      <w:marBottom w:val="0"/>
      <w:divBdr>
        <w:top w:val="none" w:sz="0" w:space="0" w:color="auto"/>
        <w:left w:val="none" w:sz="0" w:space="0" w:color="auto"/>
        <w:bottom w:val="none" w:sz="0" w:space="0" w:color="auto"/>
        <w:right w:val="none" w:sz="0" w:space="0" w:color="auto"/>
      </w:divBdr>
      <w:divsChild>
        <w:div w:id="119815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89891">
              <w:marLeft w:val="0"/>
              <w:marRight w:val="0"/>
              <w:marTop w:val="0"/>
              <w:marBottom w:val="0"/>
              <w:divBdr>
                <w:top w:val="none" w:sz="0" w:space="0" w:color="auto"/>
                <w:left w:val="none" w:sz="0" w:space="0" w:color="auto"/>
                <w:bottom w:val="none" w:sz="0" w:space="0" w:color="auto"/>
                <w:right w:val="none" w:sz="0" w:space="0" w:color="auto"/>
              </w:divBdr>
              <w:divsChild>
                <w:div w:id="872885736">
                  <w:marLeft w:val="0"/>
                  <w:marRight w:val="0"/>
                  <w:marTop w:val="0"/>
                  <w:marBottom w:val="0"/>
                  <w:divBdr>
                    <w:top w:val="none" w:sz="0" w:space="0" w:color="auto"/>
                    <w:left w:val="none" w:sz="0" w:space="0" w:color="auto"/>
                    <w:bottom w:val="none" w:sz="0" w:space="0" w:color="auto"/>
                    <w:right w:val="none" w:sz="0" w:space="0" w:color="auto"/>
                  </w:divBdr>
                  <w:divsChild>
                    <w:div w:id="923875366">
                      <w:marLeft w:val="0"/>
                      <w:marRight w:val="0"/>
                      <w:marTop w:val="0"/>
                      <w:marBottom w:val="0"/>
                      <w:divBdr>
                        <w:top w:val="none" w:sz="0" w:space="0" w:color="auto"/>
                        <w:left w:val="none" w:sz="0" w:space="0" w:color="auto"/>
                        <w:bottom w:val="none" w:sz="0" w:space="0" w:color="auto"/>
                        <w:right w:val="none" w:sz="0" w:space="0" w:color="auto"/>
                      </w:divBdr>
                      <w:divsChild>
                        <w:div w:id="1316450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4385173">
                              <w:marLeft w:val="0"/>
                              <w:marRight w:val="0"/>
                              <w:marTop w:val="0"/>
                              <w:marBottom w:val="0"/>
                              <w:divBdr>
                                <w:top w:val="none" w:sz="0" w:space="0" w:color="auto"/>
                                <w:left w:val="none" w:sz="0" w:space="0" w:color="auto"/>
                                <w:bottom w:val="none" w:sz="0" w:space="0" w:color="auto"/>
                                <w:right w:val="none" w:sz="0" w:space="0" w:color="auto"/>
                              </w:divBdr>
                              <w:divsChild>
                                <w:div w:id="180969701">
                                  <w:marLeft w:val="0"/>
                                  <w:marRight w:val="0"/>
                                  <w:marTop w:val="0"/>
                                  <w:marBottom w:val="0"/>
                                  <w:divBdr>
                                    <w:top w:val="none" w:sz="0" w:space="0" w:color="auto"/>
                                    <w:left w:val="none" w:sz="0" w:space="0" w:color="auto"/>
                                    <w:bottom w:val="none" w:sz="0" w:space="0" w:color="auto"/>
                                    <w:right w:val="none" w:sz="0" w:space="0" w:color="auto"/>
                                  </w:divBdr>
                                  <w:divsChild>
                                    <w:div w:id="1417827040">
                                      <w:marLeft w:val="0"/>
                                      <w:marRight w:val="0"/>
                                      <w:marTop w:val="0"/>
                                      <w:marBottom w:val="0"/>
                                      <w:divBdr>
                                        <w:top w:val="none" w:sz="0" w:space="0" w:color="auto"/>
                                        <w:left w:val="none" w:sz="0" w:space="0" w:color="auto"/>
                                        <w:bottom w:val="none" w:sz="0" w:space="0" w:color="auto"/>
                                        <w:right w:val="none" w:sz="0" w:space="0" w:color="auto"/>
                                      </w:divBdr>
                                      <w:divsChild>
                                        <w:div w:id="17911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15726980">
      <w:bodyDiv w:val="1"/>
      <w:marLeft w:val="0"/>
      <w:marRight w:val="0"/>
      <w:marTop w:val="0"/>
      <w:marBottom w:val="0"/>
      <w:divBdr>
        <w:top w:val="none" w:sz="0" w:space="0" w:color="auto"/>
        <w:left w:val="none" w:sz="0" w:space="0" w:color="auto"/>
        <w:bottom w:val="none" w:sz="0" w:space="0" w:color="auto"/>
        <w:right w:val="none" w:sz="0" w:space="0" w:color="auto"/>
      </w:divBdr>
    </w:div>
    <w:div w:id="55686215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16522898">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60279275">
      <w:bodyDiv w:val="1"/>
      <w:marLeft w:val="0"/>
      <w:marRight w:val="0"/>
      <w:marTop w:val="0"/>
      <w:marBottom w:val="0"/>
      <w:divBdr>
        <w:top w:val="none" w:sz="0" w:space="0" w:color="auto"/>
        <w:left w:val="none" w:sz="0" w:space="0" w:color="auto"/>
        <w:bottom w:val="none" w:sz="0" w:space="0" w:color="auto"/>
        <w:right w:val="none" w:sz="0" w:space="0" w:color="auto"/>
      </w:divBdr>
    </w:div>
    <w:div w:id="66998741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277374290">
          <w:marLeft w:val="0"/>
          <w:marRight w:val="0"/>
          <w:marTop w:val="0"/>
          <w:marBottom w:val="0"/>
          <w:divBdr>
            <w:top w:val="none" w:sz="0" w:space="0" w:color="auto"/>
            <w:left w:val="none" w:sz="0" w:space="0" w:color="auto"/>
            <w:bottom w:val="none" w:sz="0" w:space="0" w:color="auto"/>
            <w:right w:val="none" w:sz="0" w:space="0" w:color="auto"/>
          </w:divBdr>
        </w:div>
        <w:div w:id="1627811721">
          <w:marLeft w:val="0"/>
          <w:marRight w:val="0"/>
          <w:marTop w:val="0"/>
          <w:marBottom w:val="0"/>
          <w:divBdr>
            <w:top w:val="none" w:sz="0" w:space="0" w:color="auto"/>
            <w:left w:val="none" w:sz="0" w:space="0" w:color="auto"/>
            <w:bottom w:val="none" w:sz="0" w:space="0" w:color="auto"/>
            <w:right w:val="none" w:sz="0" w:space="0" w:color="auto"/>
          </w:divBdr>
        </w:div>
      </w:divsChild>
    </w:div>
    <w:div w:id="721900950">
      <w:bodyDiv w:val="1"/>
      <w:marLeft w:val="0"/>
      <w:marRight w:val="0"/>
      <w:marTop w:val="0"/>
      <w:marBottom w:val="0"/>
      <w:divBdr>
        <w:top w:val="none" w:sz="0" w:space="0" w:color="auto"/>
        <w:left w:val="none" w:sz="0" w:space="0" w:color="auto"/>
        <w:bottom w:val="none" w:sz="0" w:space="0" w:color="auto"/>
        <w:right w:val="none" w:sz="0" w:space="0" w:color="auto"/>
      </w:divBdr>
    </w:div>
    <w:div w:id="751662837">
      <w:bodyDiv w:val="1"/>
      <w:marLeft w:val="0"/>
      <w:marRight w:val="0"/>
      <w:marTop w:val="0"/>
      <w:marBottom w:val="0"/>
      <w:divBdr>
        <w:top w:val="none" w:sz="0" w:space="0" w:color="auto"/>
        <w:left w:val="none" w:sz="0" w:space="0" w:color="auto"/>
        <w:bottom w:val="none" w:sz="0" w:space="0" w:color="auto"/>
        <w:right w:val="none" w:sz="0" w:space="0" w:color="auto"/>
      </w:divBdr>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66">
      <w:bodyDiv w:val="1"/>
      <w:marLeft w:val="0"/>
      <w:marRight w:val="0"/>
      <w:marTop w:val="0"/>
      <w:marBottom w:val="0"/>
      <w:divBdr>
        <w:top w:val="none" w:sz="0" w:space="0" w:color="auto"/>
        <w:left w:val="none" w:sz="0" w:space="0" w:color="auto"/>
        <w:bottom w:val="none" w:sz="0" w:space="0" w:color="auto"/>
        <w:right w:val="none" w:sz="0" w:space="0" w:color="auto"/>
      </w:divBdr>
    </w:div>
    <w:div w:id="931280583">
      <w:bodyDiv w:val="1"/>
      <w:marLeft w:val="0"/>
      <w:marRight w:val="0"/>
      <w:marTop w:val="0"/>
      <w:marBottom w:val="0"/>
      <w:divBdr>
        <w:top w:val="none" w:sz="0" w:space="0" w:color="auto"/>
        <w:left w:val="none" w:sz="0" w:space="0" w:color="auto"/>
        <w:bottom w:val="none" w:sz="0" w:space="0" w:color="auto"/>
        <w:right w:val="none" w:sz="0" w:space="0" w:color="auto"/>
      </w:divBdr>
    </w:div>
    <w:div w:id="940719029">
      <w:bodyDiv w:val="1"/>
      <w:marLeft w:val="0"/>
      <w:marRight w:val="0"/>
      <w:marTop w:val="0"/>
      <w:marBottom w:val="0"/>
      <w:divBdr>
        <w:top w:val="none" w:sz="0" w:space="0" w:color="auto"/>
        <w:left w:val="none" w:sz="0" w:space="0" w:color="auto"/>
        <w:bottom w:val="none" w:sz="0" w:space="0" w:color="auto"/>
        <w:right w:val="none" w:sz="0" w:space="0" w:color="auto"/>
      </w:divBdr>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998927221">
      <w:bodyDiv w:val="1"/>
      <w:marLeft w:val="0"/>
      <w:marRight w:val="0"/>
      <w:marTop w:val="0"/>
      <w:marBottom w:val="0"/>
      <w:divBdr>
        <w:top w:val="none" w:sz="0" w:space="0" w:color="auto"/>
        <w:left w:val="none" w:sz="0" w:space="0" w:color="auto"/>
        <w:bottom w:val="none" w:sz="0" w:space="0" w:color="auto"/>
        <w:right w:val="none" w:sz="0" w:space="0" w:color="auto"/>
      </w:divBdr>
    </w:div>
    <w:div w:id="1008943126">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036854337">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767041647">
          <w:marLeft w:val="0"/>
          <w:marRight w:val="0"/>
          <w:marTop w:val="0"/>
          <w:marBottom w:val="0"/>
          <w:divBdr>
            <w:top w:val="none" w:sz="0" w:space="0" w:color="auto"/>
            <w:left w:val="none" w:sz="0" w:space="0" w:color="auto"/>
            <w:bottom w:val="none" w:sz="0" w:space="0" w:color="auto"/>
            <w:right w:val="none" w:sz="0" w:space="0" w:color="auto"/>
          </w:divBdr>
        </w:div>
        <w:div w:id="812991167">
          <w:marLeft w:val="0"/>
          <w:marRight w:val="0"/>
          <w:marTop w:val="0"/>
          <w:marBottom w:val="0"/>
          <w:divBdr>
            <w:top w:val="none" w:sz="0" w:space="0" w:color="auto"/>
            <w:left w:val="none" w:sz="0" w:space="0" w:color="auto"/>
            <w:bottom w:val="none" w:sz="0" w:space="0" w:color="auto"/>
            <w:right w:val="none" w:sz="0" w:space="0" w:color="auto"/>
          </w:divBdr>
        </w:div>
      </w:divsChild>
    </w:div>
    <w:div w:id="1142695069">
      <w:bodyDiv w:val="1"/>
      <w:marLeft w:val="0"/>
      <w:marRight w:val="0"/>
      <w:marTop w:val="0"/>
      <w:marBottom w:val="0"/>
      <w:divBdr>
        <w:top w:val="none" w:sz="0" w:space="0" w:color="auto"/>
        <w:left w:val="none" w:sz="0" w:space="0" w:color="auto"/>
        <w:bottom w:val="none" w:sz="0" w:space="0" w:color="auto"/>
        <w:right w:val="none" w:sz="0" w:space="0" w:color="auto"/>
      </w:divBdr>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2917015">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56865709">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342464939">
      <w:bodyDiv w:val="1"/>
      <w:marLeft w:val="0"/>
      <w:marRight w:val="0"/>
      <w:marTop w:val="0"/>
      <w:marBottom w:val="0"/>
      <w:divBdr>
        <w:top w:val="none" w:sz="0" w:space="0" w:color="auto"/>
        <w:left w:val="none" w:sz="0" w:space="0" w:color="auto"/>
        <w:bottom w:val="none" w:sz="0" w:space="0" w:color="auto"/>
        <w:right w:val="none" w:sz="0" w:space="0" w:color="auto"/>
      </w:divBdr>
      <w:divsChild>
        <w:div w:id="1510826972">
          <w:marLeft w:val="0"/>
          <w:marRight w:val="0"/>
          <w:marTop w:val="0"/>
          <w:marBottom w:val="0"/>
          <w:divBdr>
            <w:top w:val="none" w:sz="0" w:space="0" w:color="auto"/>
            <w:left w:val="none" w:sz="0" w:space="0" w:color="auto"/>
            <w:bottom w:val="none" w:sz="0" w:space="0" w:color="auto"/>
            <w:right w:val="none" w:sz="0" w:space="0" w:color="auto"/>
          </w:divBdr>
        </w:div>
        <w:div w:id="451289260">
          <w:marLeft w:val="0"/>
          <w:marRight w:val="0"/>
          <w:marTop w:val="0"/>
          <w:marBottom w:val="0"/>
          <w:divBdr>
            <w:top w:val="none" w:sz="0" w:space="0" w:color="auto"/>
            <w:left w:val="none" w:sz="0" w:space="0" w:color="auto"/>
            <w:bottom w:val="none" w:sz="0" w:space="0" w:color="auto"/>
            <w:right w:val="none" w:sz="0" w:space="0" w:color="auto"/>
          </w:divBdr>
        </w:div>
        <w:div w:id="1762877045">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567911207">
      <w:bodyDiv w:val="1"/>
      <w:marLeft w:val="0"/>
      <w:marRight w:val="0"/>
      <w:marTop w:val="0"/>
      <w:marBottom w:val="0"/>
      <w:divBdr>
        <w:top w:val="none" w:sz="0" w:space="0" w:color="auto"/>
        <w:left w:val="none" w:sz="0" w:space="0" w:color="auto"/>
        <w:bottom w:val="none" w:sz="0" w:space="0" w:color="auto"/>
        <w:right w:val="none" w:sz="0" w:space="0" w:color="auto"/>
      </w:divBdr>
    </w:div>
    <w:div w:id="1603880011">
      <w:bodyDiv w:val="1"/>
      <w:marLeft w:val="0"/>
      <w:marRight w:val="0"/>
      <w:marTop w:val="0"/>
      <w:marBottom w:val="0"/>
      <w:divBdr>
        <w:top w:val="none" w:sz="0" w:space="0" w:color="auto"/>
        <w:left w:val="none" w:sz="0" w:space="0" w:color="auto"/>
        <w:bottom w:val="none" w:sz="0" w:space="0" w:color="auto"/>
        <w:right w:val="none" w:sz="0" w:space="0" w:color="auto"/>
      </w:divBdr>
    </w:div>
    <w:div w:id="1773549626">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12482191">
      <w:bodyDiv w:val="1"/>
      <w:marLeft w:val="0"/>
      <w:marRight w:val="0"/>
      <w:marTop w:val="0"/>
      <w:marBottom w:val="0"/>
      <w:divBdr>
        <w:top w:val="none" w:sz="0" w:space="0" w:color="auto"/>
        <w:left w:val="none" w:sz="0" w:space="0" w:color="auto"/>
        <w:bottom w:val="none" w:sz="0" w:space="0" w:color="auto"/>
        <w:right w:val="none" w:sz="0" w:space="0" w:color="auto"/>
      </w:divBdr>
    </w:div>
    <w:div w:id="1840382774">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1963329">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 w:id="1967928888">
      <w:bodyDiv w:val="1"/>
      <w:marLeft w:val="0"/>
      <w:marRight w:val="0"/>
      <w:marTop w:val="0"/>
      <w:marBottom w:val="0"/>
      <w:divBdr>
        <w:top w:val="none" w:sz="0" w:space="0" w:color="auto"/>
        <w:left w:val="none" w:sz="0" w:space="0" w:color="auto"/>
        <w:bottom w:val="none" w:sz="0" w:space="0" w:color="auto"/>
        <w:right w:val="none" w:sz="0" w:space="0" w:color="auto"/>
      </w:divBdr>
    </w:div>
    <w:div w:id="2041124299">
      <w:bodyDiv w:val="1"/>
      <w:marLeft w:val="0"/>
      <w:marRight w:val="0"/>
      <w:marTop w:val="0"/>
      <w:marBottom w:val="0"/>
      <w:divBdr>
        <w:top w:val="none" w:sz="0" w:space="0" w:color="auto"/>
        <w:left w:val="none" w:sz="0" w:space="0" w:color="auto"/>
        <w:bottom w:val="none" w:sz="0" w:space="0" w:color="auto"/>
        <w:right w:val="none" w:sz="0" w:space="0" w:color="auto"/>
      </w:divBdr>
    </w:div>
    <w:div w:id="2043893263">
      <w:bodyDiv w:val="1"/>
      <w:marLeft w:val="0"/>
      <w:marRight w:val="0"/>
      <w:marTop w:val="0"/>
      <w:marBottom w:val="0"/>
      <w:divBdr>
        <w:top w:val="none" w:sz="0" w:space="0" w:color="auto"/>
        <w:left w:val="none" w:sz="0" w:space="0" w:color="auto"/>
        <w:bottom w:val="none" w:sz="0" w:space="0" w:color="auto"/>
        <w:right w:val="none" w:sz="0" w:space="0" w:color="auto"/>
      </w:divBdr>
    </w:div>
    <w:div w:id="212607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gi.Ochoa@fsresidential.com" TargetMode="External"/><Relationship Id="rId18" Type="http://schemas.openxmlformats.org/officeDocument/2006/relationships/hyperlink" Target="mailto:dwaite@packard-1.com" TargetMode="External"/><Relationship Id="rId26" Type="http://schemas.openxmlformats.org/officeDocument/2006/relationships/hyperlink" Target="mailto:Ian.Navarro@fsresidential.com" TargetMode="External"/><Relationship Id="rId3" Type="http://schemas.openxmlformats.org/officeDocument/2006/relationships/styles" Target="styles.xml"/><Relationship Id="rId21" Type="http://schemas.openxmlformats.org/officeDocument/2006/relationships/hyperlink" Target="mailto:Judi.abdon@fsresidential.com" TargetMode="External"/><Relationship Id="rId7" Type="http://schemas.openxmlformats.org/officeDocument/2006/relationships/endnotes" Target="endnotes.xml"/><Relationship Id="rId12" Type="http://schemas.openxmlformats.org/officeDocument/2006/relationships/hyperlink" Target="mailto:Charles.Mullins@fsresidential.com" TargetMode="External"/><Relationship Id="rId17" Type="http://schemas.openxmlformats.org/officeDocument/2006/relationships/hyperlink" Target="mailto:lisa.silva@fsresidential.com" TargetMode="External"/><Relationship Id="rId25" Type="http://schemas.openxmlformats.org/officeDocument/2006/relationships/hyperlink" Target="mailto:nick@sdhoa.com" TargetMode="External"/><Relationship Id="rId2" Type="http://schemas.openxmlformats.org/officeDocument/2006/relationships/numbering" Target="numbering.xml"/><Relationship Id="rId16" Type="http://schemas.openxmlformats.org/officeDocument/2006/relationships/hyperlink" Target="http://www.delsurcommunity.org/" TargetMode="External"/><Relationship Id="rId20" Type="http://schemas.openxmlformats.org/officeDocument/2006/relationships/hyperlink" Target="mailto:elena.mendenhall@fsredidenti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Kristen.saucedo@prescottmgt.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dlizardi@prescottmgt.com" TargetMode="External"/><Relationship Id="rId28" Type="http://schemas.openxmlformats.org/officeDocument/2006/relationships/fontTable" Target="fontTable.xml"/><Relationship Id="rId10" Type="http://schemas.openxmlformats.org/officeDocument/2006/relationships/hyperlink" Target="mailto:Darryn.Marshall@fsresidential.com" TargetMode="External"/><Relationship Id="rId19" Type="http://schemas.openxmlformats.org/officeDocument/2006/relationships/hyperlink" Target="mailto:melina.myda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MIgnacio@keystonepacific.com" TargetMode="External"/><Relationship Id="rId27" Type="http://schemas.openxmlformats.org/officeDocument/2006/relationships/hyperlink" Target="mailto:christine.malama@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C177-F137-45CA-8CB4-965A1973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2</cp:revision>
  <cp:lastPrinted>2020-03-12T23:02:00Z</cp:lastPrinted>
  <dcterms:created xsi:type="dcterms:W3CDTF">2020-09-11T16:29:00Z</dcterms:created>
  <dcterms:modified xsi:type="dcterms:W3CDTF">2020-09-11T16:29:00Z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